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A9" w:rsidRDefault="00A067A9">
      <w:pPr>
        <w:ind w:left="0" w:hanging="2"/>
        <w:rPr>
          <w:rFonts w:ascii="Calibri" w:eastAsia="Calibri" w:hAnsi="Calibri" w:cs="Calibri"/>
          <w:sz w:val="20"/>
          <w:szCs w:val="20"/>
        </w:rPr>
      </w:pPr>
    </w:p>
    <w:p w:rsidR="00A067A9" w:rsidRDefault="000C616C">
      <w:pPr>
        <w:ind w:left="0" w:hanging="2"/>
        <w:jc w:val="center"/>
        <w:rPr>
          <w:rFonts w:ascii="Calibri" w:eastAsia="Calibri" w:hAnsi="Calibri" w:cs="Calibri"/>
          <w:sz w:val="20"/>
          <w:szCs w:val="20"/>
        </w:rPr>
      </w:pPr>
      <w:r>
        <w:rPr>
          <w:rFonts w:ascii="Calibri" w:eastAsia="Calibri" w:hAnsi="Calibri" w:cs="Calibri"/>
          <w:b/>
          <w:sz w:val="20"/>
          <w:szCs w:val="20"/>
        </w:rPr>
        <w:t xml:space="preserve">BASES PARA LA INVITACIÓN MIXTA </w:t>
      </w:r>
      <w:r w:rsidRPr="0007703C">
        <w:rPr>
          <w:rFonts w:ascii="Calibri" w:eastAsia="Calibri" w:hAnsi="Calibri" w:cs="Calibri"/>
          <w:b/>
          <w:sz w:val="20"/>
          <w:szCs w:val="20"/>
        </w:rPr>
        <w:t xml:space="preserve">DE ADJUDICACIÓN CON INVITACIÓN A CUANDO MENOS TRES PERSONAS No. </w:t>
      </w:r>
      <w:r w:rsidRPr="007F1ED3">
        <w:rPr>
          <w:rFonts w:ascii="Calibri" w:eastAsia="Calibri" w:hAnsi="Calibri" w:cs="Calibri"/>
          <w:b/>
          <w:sz w:val="20"/>
          <w:szCs w:val="20"/>
        </w:rPr>
        <w:t>M3F</w:t>
      </w:r>
      <w:r w:rsidR="00E3498C">
        <w:rPr>
          <w:rFonts w:ascii="Calibri" w:eastAsia="Calibri" w:hAnsi="Calibri" w:cs="Calibri"/>
          <w:b/>
          <w:sz w:val="20"/>
          <w:szCs w:val="20"/>
        </w:rPr>
        <w:t>-425</w:t>
      </w:r>
      <w:r w:rsidR="0007703C" w:rsidRPr="007F1ED3">
        <w:rPr>
          <w:rFonts w:ascii="Calibri" w:eastAsia="Calibri" w:hAnsi="Calibri" w:cs="Calibri"/>
          <w:b/>
          <w:sz w:val="20"/>
          <w:szCs w:val="20"/>
        </w:rPr>
        <w:t>0</w:t>
      </w:r>
      <w:r w:rsidR="00E3498C">
        <w:rPr>
          <w:rFonts w:ascii="Calibri" w:eastAsia="Calibri" w:hAnsi="Calibri" w:cs="Calibri"/>
          <w:b/>
          <w:sz w:val="20"/>
          <w:szCs w:val="20"/>
        </w:rPr>
        <w:t>07</w:t>
      </w:r>
      <w:r w:rsidR="0007703C" w:rsidRPr="007F1ED3">
        <w:rPr>
          <w:rFonts w:ascii="Calibri" w:eastAsia="Calibri" w:hAnsi="Calibri" w:cs="Calibri"/>
          <w:b/>
          <w:sz w:val="20"/>
          <w:szCs w:val="20"/>
        </w:rPr>
        <w:t>22-1</w:t>
      </w:r>
      <w:r w:rsidRPr="007F1ED3">
        <w:rPr>
          <w:rFonts w:ascii="Calibri" w:eastAsia="Calibri" w:hAnsi="Calibri" w:cs="Calibri"/>
          <w:b/>
          <w:sz w:val="20"/>
          <w:szCs w:val="20"/>
        </w:rPr>
        <w:t xml:space="preserve"> PARA LA</w:t>
      </w:r>
      <w:r>
        <w:rPr>
          <w:rFonts w:ascii="Calibri" w:eastAsia="Calibri" w:hAnsi="Calibri" w:cs="Calibri"/>
          <w:b/>
          <w:sz w:val="20"/>
          <w:szCs w:val="20"/>
        </w:rPr>
        <w:t xml:space="preserve"> ADQUISICIÓN DE </w:t>
      </w:r>
      <w:r w:rsidR="00E3498C">
        <w:rPr>
          <w:rFonts w:ascii="Calibri" w:eastAsia="Calibri" w:hAnsi="Calibri" w:cs="Calibri"/>
          <w:b/>
          <w:sz w:val="20"/>
          <w:szCs w:val="20"/>
        </w:rPr>
        <w:t>MUEBLES DE OFICINA Y ESTANTERIA.</w:t>
      </w:r>
    </w:p>
    <w:p w:rsidR="00A067A9" w:rsidRDefault="00A067A9">
      <w:pPr>
        <w:ind w:left="0" w:right="-376" w:hanging="2"/>
        <w:jc w:val="both"/>
        <w:rPr>
          <w:rFonts w:ascii="Calibri" w:eastAsia="Calibri" w:hAnsi="Calibri" w:cs="Calibri"/>
          <w:sz w:val="20"/>
          <w:szCs w:val="20"/>
        </w:rPr>
      </w:pPr>
    </w:p>
    <w:p w:rsidR="00A067A9" w:rsidRDefault="00A067A9">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b/>
          <w:sz w:val="20"/>
          <w:szCs w:val="20"/>
        </w:rPr>
      </w:pPr>
      <w:r w:rsidRPr="007F1ED3">
        <w:rPr>
          <w:rFonts w:ascii="Calibri" w:eastAsia="Calibri" w:hAnsi="Calibri" w:cs="Calibri"/>
          <w:b/>
          <w:sz w:val="20"/>
          <w:szCs w:val="20"/>
        </w:rPr>
        <w:t xml:space="preserve">FECHA: </w:t>
      </w:r>
      <w:r w:rsidR="00E3498C">
        <w:rPr>
          <w:rFonts w:ascii="Calibri" w:eastAsia="Calibri" w:hAnsi="Calibri" w:cs="Calibri"/>
          <w:b/>
          <w:sz w:val="20"/>
          <w:szCs w:val="20"/>
        </w:rPr>
        <w:t>26</w:t>
      </w:r>
      <w:r w:rsidR="0007703C" w:rsidRPr="007F1ED3">
        <w:rPr>
          <w:rFonts w:ascii="Calibri" w:eastAsia="Calibri" w:hAnsi="Calibri" w:cs="Calibri"/>
          <w:b/>
          <w:sz w:val="20"/>
          <w:szCs w:val="20"/>
        </w:rPr>
        <w:t xml:space="preserve"> </w:t>
      </w:r>
      <w:r w:rsidRPr="007F1ED3">
        <w:rPr>
          <w:rFonts w:ascii="Calibri" w:eastAsia="Calibri" w:hAnsi="Calibri" w:cs="Calibri"/>
          <w:b/>
          <w:sz w:val="20"/>
          <w:szCs w:val="20"/>
        </w:rPr>
        <w:t xml:space="preserve">DE </w:t>
      </w:r>
      <w:r w:rsidR="0007703C" w:rsidRPr="007F1ED3">
        <w:rPr>
          <w:rFonts w:ascii="Calibri" w:eastAsia="Calibri" w:hAnsi="Calibri" w:cs="Calibri"/>
          <w:b/>
          <w:sz w:val="20"/>
          <w:szCs w:val="20"/>
        </w:rPr>
        <w:t xml:space="preserve">SEPTIEMBRE </w:t>
      </w:r>
      <w:r w:rsidRPr="007F1ED3">
        <w:rPr>
          <w:rFonts w:ascii="Calibri" w:eastAsia="Calibri" w:hAnsi="Calibri" w:cs="Calibri"/>
          <w:b/>
          <w:sz w:val="20"/>
          <w:szCs w:val="20"/>
        </w:rPr>
        <w:t>DE 202</w:t>
      </w:r>
      <w:r w:rsidR="0007703C" w:rsidRPr="007F1ED3">
        <w:rPr>
          <w:rFonts w:ascii="Calibri" w:eastAsia="Calibri" w:hAnsi="Calibri" w:cs="Calibri"/>
          <w:b/>
          <w:sz w:val="20"/>
          <w:szCs w:val="20"/>
        </w:rPr>
        <w:t>2</w:t>
      </w:r>
      <w:r w:rsidRPr="007F1ED3">
        <w:rPr>
          <w:rFonts w:ascii="Calibri" w:eastAsia="Calibri" w:hAnsi="Calibri" w:cs="Calibri"/>
          <w:b/>
          <w:sz w:val="20"/>
          <w:szCs w:val="20"/>
        </w:rPr>
        <w:t>.</w:t>
      </w:r>
    </w:p>
    <w:p w:rsidR="00A067A9" w:rsidRDefault="00A067A9">
      <w:pPr>
        <w:ind w:left="0" w:right="-376" w:hanging="2"/>
        <w:jc w:val="both"/>
        <w:rPr>
          <w:rFonts w:ascii="Calibri" w:eastAsia="Calibri" w:hAnsi="Calibri" w:cs="Calibri"/>
          <w:b/>
          <w:sz w:val="20"/>
          <w:szCs w:val="20"/>
        </w:rPr>
      </w:pPr>
    </w:p>
    <w:p w:rsidR="00A067A9" w:rsidRDefault="00A067A9">
      <w:pPr>
        <w:ind w:left="0" w:right="-376" w:hanging="2"/>
        <w:jc w:val="both"/>
        <w:rPr>
          <w:rFonts w:ascii="Calibri" w:eastAsia="Calibri" w:hAnsi="Calibri" w:cs="Calibri"/>
          <w:b/>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A067A9" w:rsidRDefault="00A067A9">
      <w:pPr>
        <w:ind w:left="0" w:right="-376" w:hanging="2"/>
        <w:jc w:val="both"/>
        <w:rPr>
          <w:rFonts w:ascii="Calibri" w:eastAsia="Calibri" w:hAnsi="Calibri" w:cs="Calibri"/>
          <w:sz w:val="20"/>
          <w:szCs w:val="20"/>
        </w:rPr>
      </w:pPr>
    </w:p>
    <w:p w:rsidR="00E3498C" w:rsidRDefault="00E3498C">
      <w:pPr>
        <w:ind w:left="0" w:right="-376" w:hanging="2"/>
        <w:jc w:val="both"/>
        <w:rPr>
          <w:rFonts w:ascii="Calibri" w:eastAsia="Calibri" w:hAnsi="Calibri" w:cs="Calibri"/>
          <w:sz w:val="20"/>
          <w:szCs w:val="20"/>
        </w:rPr>
      </w:pPr>
    </w:p>
    <w:p w:rsidR="00E3498C" w:rsidRDefault="00E3498C">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     </w:t>
      </w:r>
      <w:r>
        <w:rPr>
          <w:rFonts w:ascii="Calibri" w:eastAsia="Calibri" w:hAnsi="Calibri" w:cs="Calibri"/>
          <w:b/>
          <w:sz w:val="20"/>
          <w:szCs w:val="20"/>
        </w:rPr>
        <w:t>PROVEEDORES DE GOBIERNO DEL ESTADO DE GUANAJUATO:</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Por medio del presente documento se invita a cotizar</w:t>
      </w:r>
      <w:r w:rsidRPr="0007703C">
        <w:rPr>
          <w:rFonts w:ascii="Calibri" w:eastAsia="Calibri" w:hAnsi="Calibri" w:cs="Calibri"/>
          <w:sz w:val="20"/>
          <w:szCs w:val="20"/>
        </w:rPr>
        <w:t>, a los proveedores que cuenten o no con su registro en el Padrón de Proveedores de la Administración Pública Estatal actualizado al 2022</w:t>
      </w:r>
      <w:r>
        <w:rPr>
          <w:rFonts w:ascii="Calibri" w:eastAsia="Calibri" w:hAnsi="Calibri" w:cs="Calibri"/>
          <w:sz w:val="20"/>
          <w:szCs w:val="20"/>
        </w:rPr>
        <w:t xml:space="preserve"> los bienes comprendidos en el </w:t>
      </w:r>
      <w:r w:rsidRPr="0007703C">
        <w:rPr>
          <w:rFonts w:ascii="Calibri" w:eastAsia="Calibri" w:hAnsi="Calibri" w:cs="Calibri"/>
          <w:b/>
          <w:sz w:val="20"/>
          <w:szCs w:val="20"/>
        </w:rPr>
        <w:t>Anexo I</w:t>
      </w:r>
      <w:r>
        <w:rPr>
          <w:rFonts w:ascii="Calibri" w:eastAsia="Calibri" w:hAnsi="Calibri" w:cs="Calibri"/>
          <w:b/>
          <w:sz w:val="20"/>
          <w:szCs w:val="20"/>
        </w:rPr>
        <w:t xml:space="preserve"> de la </w:t>
      </w:r>
      <w:r w:rsidRPr="00F31FE9">
        <w:rPr>
          <w:rFonts w:ascii="Calibri" w:eastAsia="Calibri" w:hAnsi="Calibri" w:cs="Calibri"/>
          <w:b/>
          <w:sz w:val="20"/>
          <w:szCs w:val="20"/>
        </w:rPr>
        <w:t>invitación M3F-</w:t>
      </w:r>
      <w:r w:rsidR="00E3498C">
        <w:rPr>
          <w:rFonts w:ascii="Calibri" w:eastAsia="Calibri" w:hAnsi="Calibri" w:cs="Calibri"/>
          <w:b/>
          <w:sz w:val="20"/>
          <w:szCs w:val="20"/>
        </w:rPr>
        <w:t>425</w:t>
      </w:r>
      <w:r w:rsidR="0007703C" w:rsidRPr="00F31FE9">
        <w:rPr>
          <w:rFonts w:ascii="Calibri" w:eastAsia="Calibri" w:hAnsi="Calibri" w:cs="Calibri"/>
          <w:b/>
          <w:sz w:val="20"/>
          <w:szCs w:val="20"/>
        </w:rPr>
        <w:t>0</w:t>
      </w:r>
      <w:r w:rsidR="00E3498C">
        <w:rPr>
          <w:rFonts w:ascii="Calibri" w:eastAsia="Calibri" w:hAnsi="Calibri" w:cs="Calibri"/>
          <w:b/>
          <w:sz w:val="20"/>
          <w:szCs w:val="20"/>
        </w:rPr>
        <w:t>07</w:t>
      </w:r>
      <w:r w:rsidR="0007703C" w:rsidRPr="00F31FE9">
        <w:rPr>
          <w:rFonts w:ascii="Calibri" w:eastAsia="Calibri" w:hAnsi="Calibri" w:cs="Calibri"/>
          <w:b/>
          <w:sz w:val="20"/>
          <w:szCs w:val="20"/>
        </w:rPr>
        <w:t>22-1</w:t>
      </w:r>
      <w:r w:rsidRPr="00F31FE9">
        <w:rPr>
          <w:rFonts w:ascii="Calibri" w:eastAsia="Calibri" w:hAnsi="Calibri" w:cs="Calibri"/>
          <w:sz w:val="20"/>
          <w:szCs w:val="20"/>
        </w:rPr>
        <w:t xml:space="preserve">, a través del portal </w:t>
      </w:r>
      <w:proofErr w:type="spellStart"/>
      <w:r w:rsidRPr="00F31FE9">
        <w:rPr>
          <w:rFonts w:ascii="Calibri" w:eastAsia="Calibri" w:hAnsi="Calibri" w:cs="Calibri"/>
          <w:b/>
          <w:sz w:val="20"/>
          <w:szCs w:val="20"/>
        </w:rPr>
        <w:t>e·compras</w:t>
      </w:r>
      <w:proofErr w:type="spellEnd"/>
      <w:r w:rsidRPr="00F31FE9">
        <w:rPr>
          <w:rFonts w:ascii="Calibri" w:eastAsia="Calibri" w:hAnsi="Calibri" w:cs="Calibri"/>
          <w:sz w:val="20"/>
          <w:szCs w:val="20"/>
        </w:rPr>
        <w:t xml:space="preserve"> o</w:t>
      </w:r>
      <w:r w:rsidRPr="00F31FE9">
        <w:rPr>
          <w:rFonts w:ascii="Calibri" w:eastAsia="Calibri" w:hAnsi="Calibri" w:cs="Calibri"/>
          <w:b/>
          <w:sz w:val="20"/>
          <w:szCs w:val="20"/>
        </w:rPr>
        <w:t xml:space="preserve"> </w:t>
      </w:r>
      <w:r w:rsidRPr="00F31FE9">
        <w:rPr>
          <w:rFonts w:ascii="Calibri" w:eastAsia="Calibri" w:hAnsi="Calibri" w:cs="Calibri"/>
          <w:sz w:val="20"/>
          <w:szCs w:val="20"/>
        </w:rPr>
        <w:t>de</w:t>
      </w:r>
      <w:r w:rsidRPr="00F31FE9">
        <w:rPr>
          <w:rFonts w:ascii="Calibri" w:eastAsia="Calibri" w:hAnsi="Calibri" w:cs="Calibri"/>
          <w:b/>
          <w:sz w:val="20"/>
          <w:szCs w:val="20"/>
        </w:rPr>
        <w:t xml:space="preserve"> manera presencial</w:t>
      </w:r>
      <w:r w:rsidRPr="00F31FE9">
        <w:rPr>
          <w:rFonts w:ascii="Calibri" w:eastAsia="Calibri" w:hAnsi="Calibri" w:cs="Calibri"/>
          <w:sz w:val="20"/>
          <w:szCs w:val="20"/>
        </w:rPr>
        <w:t>, guardando las mejores condiciones de mercado para el Gobierno del</w:t>
      </w:r>
      <w:r>
        <w:rPr>
          <w:rFonts w:ascii="Calibri" w:eastAsia="Calibri" w:hAnsi="Calibri" w:cs="Calibri"/>
          <w:sz w:val="20"/>
          <w:szCs w:val="20"/>
        </w:rPr>
        <w:t xml:space="preserve"> Estado.</w:t>
      </w:r>
    </w:p>
    <w:p w:rsidR="00A067A9" w:rsidRDefault="00A067A9">
      <w:pPr>
        <w:ind w:left="0" w:right="-94"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0"/>
          <w:szCs w:val="20"/>
        </w:rPr>
        <w:t xml:space="preserve"> </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 xml:space="preserve">I. INFORMACIÓN </w:t>
      </w:r>
      <w:proofErr w:type="gramStart"/>
      <w:r>
        <w:rPr>
          <w:rFonts w:ascii="Calibri" w:eastAsia="Calibri" w:hAnsi="Calibri" w:cs="Calibri"/>
          <w:b/>
          <w:color w:val="FFFFFF"/>
          <w:sz w:val="20"/>
          <w:szCs w:val="20"/>
        </w:rPr>
        <w:t>ESPECIFICA</w:t>
      </w:r>
      <w:proofErr w:type="gramEnd"/>
      <w:r>
        <w:rPr>
          <w:rFonts w:ascii="Calibri" w:eastAsia="Calibri" w:hAnsi="Calibri" w:cs="Calibri"/>
          <w:b/>
          <w:color w:val="FFFFFF"/>
          <w:sz w:val="20"/>
          <w:szCs w:val="20"/>
        </w:rPr>
        <w:t xml:space="preserve"> DE LA INVITACIÓN</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 xml:space="preserve">Para efectos de la presente invitación, podrá bajo su responsabilidad solicitar los </w:t>
      </w:r>
      <w:r w:rsidRPr="00186E46">
        <w:rPr>
          <w:rFonts w:ascii="Calibri" w:eastAsia="Calibri" w:hAnsi="Calibri" w:cs="Calibri"/>
          <w:sz w:val="20"/>
          <w:szCs w:val="20"/>
        </w:rPr>
        <w:t xml:space="preserve">Anexos I, A, </w:t>
      </w:r>
      <w:r w:rsidR="00795639" w:rsidRPr="00186E46">
        <w:rPr>
          <w:rFonts w:ascii="Calibri" w:eastAsia="Calibri" w:hAnsi="Calibri" w:cs="Calibri"/>
          <w:sz w:val="20"/>
          <w:szCs w:val="20"/>
        </w:rPr>
        <w:t xml:space="preserve">AB, </w:t>
      </w:r>
      <w:r w:rsidRPr="00186E46">
        <w:rPr>
          <w:rFonts w:ascii="Calibri" w:eastAsia="Calibri" w:hAnsi="Calibri" w:cs="Calibri"/>
          <w:sz w:val="20"/>
          <w:szCs w:val="20"/>
        </w:rPr>
        <w:t xml:space="preserve">B, C, </w:t>
      </w:r>
      <w:r w:rsidR="00BF7917" w:rsidRPr="00186E46">
        <w:rPr>
          <w:rFonts w:ascii="Calibri" w:eastAsia="Calibri" w:hAnsi="Calibri" w:cs="Calibri"/>
          <w:sz w:val="20"/>
          <w:szCs w:val="20"/>
        </w:rPr>
        <w:t xml:space="preserve">D, </w:t>
      </w:r>
      <w:r w:rsidRPr="00186E46">
        <w:rPr>
          <w:rFonts w:ascii="Calibri" w:eastAsia="Calibri" w:hAnsi="Calibri" w:cs="Calibri"/>
          <w:sz w:val="20"/>
          <w:szCs w:val="20"/>
        </w:rPr>
        <w:t>E, F,</w:t>
      </w:r>
      <w:r w:rsidR="00186E46" w:rsidRPr="00186E46">
        <w:rPr>
          <w:rFonts w:ascii="Calibri" w:eastAsia="Calibri" w:hAnsi="Calibri" w:cs="Calibri"/>
          <w:sz w:val="20"/>
          <w:szCs w:val="20"/>
        </w:rPr>
        <w:t xml:space="preserve"> G, H, O</w:t>
      </w:r>
      <w:r w:rsidRPr="00186E46">
        <w:rPr>
          <w:rFonts w:ascii="Calibri" w:eastAsia="Calibri" w:hAnsi="Calibri" w:cs="Calibri"/>
          <w:sz w:val="20"/>
          <w:szCs w:val="20"/>
        </w:rPr>
        <w:t xml:space="preserve"> R</w:t>
      </w:r>
      <w:r w:rsidR="00795639" w:rsidRPr="00186E46">
        <w:rPr>
          <w:rFonts w:ascii="Calibri" w:eastAsia="Calibri" w:hAnsi="Calibri" w:cs="Calibri"/>
          <w:sz w:val="20"/>
          <w:szCs w:val="20"/>
        </w:rPr>
        <w:t xml:space="preserve"> y X</w:t>
      </w:r>
      <w:r w:rsidRPr="00186E46">
        <w:rPr>
          <w:rFonts w:ascii="Calibri" w:eastAsia="Calibri" w:hAnsi="Calibri" w:cs="Calibri"/>
          <w:sz w:val="20"/>
          <w:szCs w:val="20"/>
        </w:rPr>
        <w:t>, que incluyen las especificaciones, características y demás términos en forma d</w:t>
      </w:r>
      <w:r>
        <w:rPr>
          <w:rFonts w:ascii="Calibri" w:eastAsia="Calibri" w:hAnsi="Calibri" w:cs="Calibri"/>
          <w:sz w:val="20"/>
          <w:szCs w:val="20"/>
        </w:rPr>
        <w:t xml:space="preserve">etallada en la Dirección, o en su caso solicitar la información al correo </w:t>
      </w:r>
      <w:hyperlink r:id="rId13" w:history="1">
        <w:r w:rsidR="00186E46" w:rsidRPr="00224ADB">
          <w:rPr>
            <w:rStyle w:val="Hipervnculo"/>
            <w:rFonts w:ascii="Calibri" w:eastAsia="Calibri" w:hAnsi="Calibri" w:cs="Calibri"/>
            <w:sz w:val="20"/>
            <w:szCs w:val="20"/>
          </w:rPr>
          <w:t>molveralo@</w:t>
        </w:r>
      </w:hyperlink>
      <w:hyperlink r:id="rId14">
        <w:r w:rsidRPr="0007703C">
          <w:rPr>
            <w:rFonts w:ascii="Calibri" w:eastAsia="Calibri" w:hAnsi="Calibri" w:cs="Calibri"/>
            <w:color w:val="0000FF"/>
            <w:sz w:val="20"/>
            <w:szCs w:val="20"/>
            <w:u w:val="single"/>
          </w:rPr>
          <w:t>guanajuato.gob.mx</w:t>
        </w:r>
      </w:hyperlink>
      <w:r w:rsidR="00186E46">
        <w:rPr>
          <w:rFonts w:ascii="Calibri" w:eastAsia="Calibri" w:hAnsi="Calibri" w:cs="Calibri"/>
          <w:sz w:val="20"/>
          <w:szCs w:val="20"/>
        </w:rPr>
        <w:t xml:space="preserve">. </w:t>
      </w:r>
      <w:bookmarkStart w:id="1" w:name="_GoBack"/>
      <w:bookmarkEnd w:id="1"/>
    </w:p>
    <w:p w:rsidR="00944C73" w:rsidRDefault="00944C73">
      <w:pPr>
        <w:ind w:left="0" w:right="48" w:hanging="2"/>
        <w:jc w:val="both"/>
        <w:rPr>
          <w:rFonts w:ascii="Calibri" w:eastAsia="Calibri" w:hAnsi="Calibri" w:cs="Calibri"/>
          <w:sz w:val="20"/>
          <w:szCs w:val="20"/>
        </w:rPr>
      </w:pPr>
    </w:p>
    <w:p w:rsidR="00944C73" w:rsidRDefault="00944C73" w:rsidP="00944C73">
      <w:pPr>
        <w:pStyle w:val="NormalWeb"/>
        <w:numPr>
          <w:ilvl w:val="0"/>
          <w:numId w:val="1"/>
        </w:numPr>
        <w:spacing w:before="0" w:beforeAutospacing="0" w:after="0" w:afterAutospacing="0"/>
        <w:ind w:right="-376"/>
        <w:jc w:val="both"/>
        <w:textAlignment w:val="baseline"/>
        <w:rPr>
          <w:rFonts w:ascii="Calibri" w:hAnsi="Calibri" w:cs="Calibri"/>
          <w:b/>
          <w:bCs/>
          <w:color w:val="000000"/>
          <w:sz w:val="20"/>
          <w:szCs w:val="20"/>
        </w:rPr>
      </w:pPr>
      <w:r>
        <w:rPr>
          <w:rFonts w:ascii="Calibri" w:hAnsi="Calibri" w:cs="Calibri"/>
          <w:b/>
          <w:bCs/>
          <w:color w:val="000000"/>
          <w:sz w:val="20"/>
          <w:szCs w:val="20"/>
        </w:rPr>
        <w:t>NOTIFICACIÓN DE PREGUNTAS Y RESPUESTAS</w:t>
      </w:r>
    </w:p>
    <w:p w:rsidR="00944C73" w:rsidRDefault="00944C73" w:rsidP="00944C73">
      <w:pPr>
        <w:ind w:left="0" w:hanging="2"/>
      </w:pPr>
    </w:p>
    <w:p w:rsidR="00944C73" w:rsidRDefault="00944C73" w:rsidP="00944C73">
      <w:pPr>
        <w:pStyle w:val="NormalWeb"/>
        <w:spacing w:before="0" w:beforeAutospacing="0" w:after="0" w:afterAutospacing="0"/>
        <w:ind w:left="-2" w:hanging="2"/>
      </w:pPr>
      <w:r>
        <w:rPr>
          <w:rFonts w:ascii="Calibri" w:hAnsi="Calibri" w:cs="Calibri"/>
          <w:color w:val="000000"/>
          <w:sz w:val="20"/>
          <w:szCs w:val="20"/>
        </w:rPr>
        <w:t>La notificación de las preguntas y respuestas se realizará el día 30 de septiembre  de 2022.</w:t>
      </w:r>
    </w:p>
    <w:p w:rsidR="00944C73" w:rsidRDefault="00944C73" w:rsidP="00944C73">
      <w:pPr>
        <w:ind w:left="0" w:hanging="2"/>
      </w:pPr>
    </w:p>
    <w:p w:rsidR="00944C73" w:rsidRDefault="00944C73" w:rsidP="00944C73">
      <w:pPr>
        <w:pStyle w:val="NormalWeb"/>
        <w:spacing w:before="0" w:beforeAutospacing="0" w:after="0" w:afterAutospacing="0"/>
        <w:ind w:left="-2" w:hanging="2"/>
        <w:jc w:val="both"/>
      </w:pPr>
      <w:r>
        <w:rPr>
          <w:rFonts w:ascii="Calibri" w:hAnsi="Calibri" w:cs="Calibri"/>
          <w:color w:val="000000"/>
          <w:sz w:val="20"/>
          <w:szCs w:val="20"/>
        </w:rPr>
        <w:t xml:space="preserve">Los interesados deberán enviar sus preguntas por escrito a la Dirección de preferencia a más tardar el día </w:t>
      </w:r>
      <w:r>
        <w:rPr>
          <w:rFonts w:ascii="Calibri" w:hAnsi="Calibri" w:cs="Calibri"/>
          <w:b/>
          <w:bCs/>
          <w:color w:val="000000"/>
          <w:sz w:val="20"/>
          <w:szCs w:val="20"/>
        </w:rPr>
        <w:t>29 de septiembre 2022 hasta las 10:00 horas</w:t>
      </w:r>
      <w:r>
        <w:rPr>
          <w:rFonts w:ascii="Calibri" w:hAnsi="Calibri" w:cs="Calibri"/>
          <w:color w:val="000000"/>
          <w:sz w:val="20"/>
          <w:szCs w:val="20"/>
        </w:rPr>
        <w:t xml:space="preserve">, de igual manera podrá enviarlas vía correo electrónico a la dirección: </w:t>
      </w:r>
      <w:hyperlink r:id="rId15" w:history="1">
        <w:r w:rsidRPr="00224ADB">
          <w:rPr>
            <w:rStyle w:val="Hipervnculo"/>
            <w:rFonts w:ascii="Calibri" w:hAnsi="Calibri" w:cs="Calibri"/>
            <w:sz w:val="20"/>
            <w:szCs w:val="20"/>
          </w:rPr>
          <w:t>molveralo@guanajuato.gob.mx</w:t>
        </w:r>
      </w:hyperlink>
      <w:r>
        <w:rPr>
          <w:rFonts w:ascii="Calibri" w:hAnsi="Calibri" w:cs="Calibri"/>
          <w:color w:val="000000"/>
          <w:sz w:val="20"/>
          <w:szCs w:val="20"/>
        </w:rPr>
        <w:t xml:space="preserve">. Además deberá confirmar la hora de su envío con al </w:t>
      </w:r>
      <w:r>
        <w:rPr>
          <w:rFonts w:ascii="Calibri" w:hAnsi="Calibri" w:cs="Calibri"/>
          <w:b/>
          <w:bCs/>
          <w:color w:val="000000"/>
          <w:sz w:val="20"/>
          <w:szCs w:val="20"/>
        </w:rPr>
        <w:t xml:space="preserve">C. María Teresa Olvera López </w:t>
      </w:r>
      <w:r>
        <w:rPr>
          <w:rFonts w:ascii="Calibri" w:hAnsi="Calibri" w:cs="Calibri"/>
          <w:color w:val="000000"/>
          <w:sz w:val="20"/>
          <w:szCs w:val="20"/>
        </w:rPr>
        <w:t>o de lo contrario no se aceptarán reclamaciones.  </w:t>
      </w:r>
    </w:p>
    <w:p w:rsidR="00944C73" w:rsidRDefault="00944C73" w:rsidP="00944C73">
      <w:pPr>
        <w:ind w:left="0" w:hanging="2"/>
      </w:pPr>
    </w:p>
    <w:p w:rsidR="00944C73" w:rsidRDefault="00944C73" w:rsidP="00944C73">
      <w:pPr>
        <w:pStyle w:val="NormalWeb"/>
        <w:spacing w:before="0" w:beforeAutospacing="0" w:after="0" w:afterAutospacing="0"/>
        <w:ind w:left="-2" w:hanging="2"/>
      </w:pPr>
      <w:r>
        <w:rPr>
          <w:rFonts w:ascii="Calibri" w:hAnsi="Calibri" w:cs="Calibri"/>
          <w:color w:val="000000"/>
          <w:sz w:val="20"/>
          <w:szCs w:val="20"/>
        </w:rPr>
        <w:t>Las preguntas deberán preferentemente mencionar el número d</w:t>
      </w:r>
      <w:r w:rsidR="00BC2FA4">
        <w:rPr>
          <w:rFonts w:ascii="Calibri" w:hAnsi="Calibri" w:cs="Calibri"/>
          <w:color w:val="000000"/>
          <w:sz w:val="20"/>
          <w:szCs w:val="20"/>
        </w:rPr>
        <w:t>e partida  a la que se refieren, utilizando de preferencia el Anexo F.</w:t>
      </w:r>
    </w:p>
    <w:p w:rsidR="00944C73" w:rsidRDefault="00944C73" w:rsidP="00944C73">
      <w:pPr>
        <w:ind w:left="0" w:hanging="2"/>
      </w:pPr>
    </w:p>
    <w:p w:rsidR="00944C73" w:rsidRDefault="00944C73" w:rsidP="00944C73">
      <w:pPr>
        <w:pStyle w:val="NormalWeb"/>
        <w:spacing w:before="0" w:beforeAutospacing="0" w:after="0" w:afterAutospacing="0"/>
        <w:ind w:left="-2" w:hanging="2"/>
      </w:pPr>
      <w:r>
        <w:rPr>
          <w:rFonts w:ascii="Calibri" w:hAnsi="Calibri" w:cs="Calibri"/>
          <w:b/>
          <w:bCs/>
          <w:color w:val="000000"/>
          <w:sz w:val="20"/>
          <w:szCs w:val="20"/>
        </w:rPr>
        <w:t>Sólo se dará contestación a las preguntas recibidas en tiempo y forma de acuerdo al presente apartado. </w:t>
      </w:r>
    </w:p>
    <w:p w:rsidR="00944C73" w:rsidRDefault="00944C73" w:rsidP="00944C73">
      <w:pPr>
        <w:ind w:left="0" w:hanging="2"/>
      </w:pPr>
    </w:p>
    <w:p w:rsidR="00944C73" w:rsidRDefault="00944C73" w:rsidP="00944C73">
      <w:pPr>
        <w:pStyle w:val="NormalWeb"/>
        <w:spacing w:before="0" w:beforeAutospacing="0" w:after="0" w:afterAutospacing="0"/>
        <w:ind w:left="-2" w:hanging="2"/>
        <w:jc w:val="both"/>
      </w:pPr>
      <w:r>
        <w:rPr>
          <w:rFonts w:ascii="Calibri" w:hAnsi="Calibri" w:cs="Calibri"/>
          <w:color w:val="000000"/>
          <w:sz w:val="20"/>
          <w:szCs w:val="20"/>
        </w:rPr>
        <w:t>Las dudas o cuestionamientos que se formulen, deben ser solamente en relación a las bases de la presente invitación y en términos razonables, claros y precisos, a juicio de la Dirección, en caso contrario, serán desechados.</w:t>
      </w:r>
    </w:p>
    <w:p w:rsidR="00944C73" w:rsidRDefault="00944C73" w:rsidP="00944C73">
      <w:pPr>
        <w:ind w:left="0" w:hanging="2"/>
      </w:pPr>
    </w:p>
    <w:p w:rsidR="00944C73" w:rsidRDefault="00944C73" w:rsidP="00944C73">
      <w:pPr>
        <w:pStyle w:val="NormalWeb"/>
        <w:spacing w:before="0" w:beforeAutospacing="0" w:after="0" w:afterAutospacing="0"/>
        <w:ind w:left="-2" w:right="48" w:hanging="2"/>
        <w:jc w:val="both"/>
      </w:pPr>
      <w:r>
        <w:rPr>
          <w:rFonts w:ascii="Calibri" w:hAnsi="Calibri" w:cs="Calibri"/>
          <w:color w:val="000000"/>
          <w:sz w:val="20"/>
          <w:szCs w:val="20"/>
        </w:rPr>
        <w:t xml:space="preserve">La notificación de las preguntas y respuestas se llevará a cabo con la publicación de las mismas en  las páginas electrónicas </w:t>
      </w:r>
      <w:hyperlink r:id="rId16" w:history="1">
        <w:r>
          <w:rPr>
            <w:rStyle w:val="Hipervnculo"/>
            <w:rFonts w:ascii="Calibri" w:hAnsi="Calibri" w:cs="Calibri"/>
            <w:sz w:val="20"/>
            <w:szCs w:val="20"/>
          </w:rPr>
          <w:t>http://transparencia.guanajuato.gob.mx/transparencia/informacion_publica_licitaciones.php</w:t>
        </w:r>
      </w:hyperlink>
      <w:r>
        <w:rPr>
          <w:rFonts w:ascii="Calibri" w:hAnsi="Calibri" w:cs="Calibri"/>
          <w:color w:val="000000"/>
          <w:sz w:val="20"/>
          <w:szCs w:val="20"/>
        </w:rPr>
        <w:t xml:space="preserve"> , </w:t>
      </w:r>
    </w:p>
    <w:p w:rsidR="00944C73" w:rsidRDefault="00944C73" w:rsidP="00944C73">
      <w:pPr>
        <w:pStyle w:val="NormalWeb"/>
        <w:spacing w:before="0" w:beforeAutospacing="0" w:after="0" w:afterAutospacing="0"/>
        <w:ind w:left="-2" w:hanging="2"/>
      </w:pPr>
      <w:hyperlink r:id="rId17" w:history="1">
        <w:r>
          <w:rPr>
            <w:rStyle w:val="Hipervnculo"/>
            <w:rFonts w:ascii="Calibri" w:hAnsi="Calibri" w:cs="Calibri"/>
            <w:sz w:val="20"/>
            <w:szCs w:val="20"/>
          </w:rPr>
          <w:t>https://pseig.guanajuato.gob.mx:9100/irj/portal</w:t>
        </w:r>
      </w:hyperlink>
      <w:r>
        <w:rPr>
          <w:rFonts w:ascii="Calibri" w:hAnsi="Calibri" w:cs="Calibri"/>
          <w:color w:val="0000FF"/>
          <w:sz w:val="20"/>
          <w:szCs w:val="20"/>
          <w:u w:val="single"/>
        </w:rPr>
        <w:t xml:space="preserve">  </w:t>
      </w:r>
      <w:proofErr w:type="gramStart"/>
      <w:r>
        <w:rPr>
          <w:rFonts w:ascii="Calibri" w:hAnsi="Calibri" w:cs="Calibri"/>
          <w:color w:val="0000FF"/>
          <w:sz w:val="20"/>
          <w:szCs w:val="20"/>
          <w:u w:val="single"/>
        </w:rPr>
        <w:t>y</w:t>
      </w:r>
      <w:proofErr w:type="gramEnd"/>
      <w:r>
        <w:rPr>
          <w:rFonts w:ascii="Calibri" w:hAnsi="Calibri" w:cs="Calibri"/>
          <w:color w:val="0000FF"/>
          <w:sz w:val="20"/>
          <w:szCs w:val="20"/>
          <w:u w:val="single"/>
        </w:rPr>
        <w:t xml:space="preserve">  </w:t>
      </w:r>
      <w:hyperlink r:id="rId18" w:history="1">
        <w:r>
          <w:rPr>
            <w:rStyle w:val="Hipervnculo"/>
            <w:rFonts w:ascii="Calibri" w:hAnsi="Calibri" w:cs="Calibri"/>
            <w:sz w:val="20"/>
            <w:szCs w:val="20"/>
          </w:rPr>
          <w:t>https://compranet.hacienda.gob.mx/web/login.html</w:t>
        </w:r>
      </w:hyperlink>
    </w:p>
    <w:p w:rsidR="00944C73" w:rsidRDefault="00944C73" w:rsidP="00944C73">
      <w:pPr>
        <w:ind w:left="0" w:hanging="2"/>
      </w:pPr>
    </w:p>
    <w:p w:rsidR="00944C73" w:rsidRDefault="00944C73" w:rsidP="00944C73">
      <w:pPr>
        <w:pStyle w:val="NormalWeb"/>
        <w:spacing w:before="0" w:beforeAutospacing="0" w:after="0" w:afterAutospacing="0"/>
        <w:ind w:hanging="2"/>
        <w:jc w:val="both"/>
      </w:pPr>
      <w:r>
        <w:rPr>
          <w:rFonts w:ascii="Calibri" w:hAnsi="Calibri" w:cs="Calibri"/>
          <w:color w:val="000000"/>
          <w:sz w:val="20"/>
          <w:szCs w:val="20"/>
        </w:rPr>
        <w:t>La notificación de preguntas y respuestas, se podrá llevar a cabo en hora o fecha posterior a la establecida en el presente apartado, dándose a conocer la nueva fecha de ésta así como la nueva fecha de presentación de ofertas técnica y económica. </w:t>
      </w:r>
    </w:p>
    <w:p w:rsidR="00944C73" w:rsidRDefault="00944C73">
      <w:pPr>
        <w:ind w:left="0" w:right="48"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rsidP="00CD30F2">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 xml:space="preserve">FECHAS Y HORARIOS DE PRESENTACIÓN DE OFERTAS: </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deberán ingresar de manera electrónica las propuestas Técnicas y</w:t>
      </w:r>
      <w:r w:rsidR="00496F89">
        <w:rPr>
          <w:rFonts w:ascii="Calibri" w:eastAsia="Calibri" w:hAnsi="Calibri" w:cs="Calibri"/>
          <w:color w:val="000000"/>
          <w:sz w:val="20"/>
          <w:szCs w:val="20"/>
        </w:rPr>
        <w:t xml:space="preserve"> Económicas a más tardar el día</w:t>
      </w:r>
      <w:r w:rsidR="00D224E6">
        <w:rPr>
          <w:rFonts w:ascii="Calibri" w:eastAsia="Calibri" w:hAnsi="Calibri" w:cs="Calibri"/>
          <w:b/>
          <w:color w:val="000000"/>
          <w:sz w:val="20"/>
          <w:szCs w:val="20"/>
        </w:rPr>
        <w:t xml:space="preserve"> </w:t>
      </w:r>
      <w:r w:rsidR="00944C73">
        <w:rPr>
          <w:rFonts w:ascii="Calibri" w:eastAsia="Calibri" w:hAnsi="Calibri" w:cs="Calibri"/>
          <w:b/>
          <w:color w:val="000000"/>
          <w:sz w:val="20"/>
          <w:szCs w:val="20"/>
        </w:rPr>
        <w:t>04</w:t>
      </w:r>
      <w:r>
        <w:rPr>
          <w:rFonts w:ascii="Calibri" w:eastAsia="Calibri" w:hAnsi="Calibri" w:cs="Calibri"/>
          <w:b/>
          <w:color w:val="000000"/>
          <w:sz w:val="20"/>
          <w:szCs w:val="20"/>
        </w:rPr>
        <w:t xml:space="preserve"> de </w:t>
      </w:r>
      <w:r w:rsidR="00944C73">
        <w:rPr>
          <w:rFonts w:ascii="Calibri" w:eastAsia="Calibri" w:hAnsi="Calibri" w:cs="Calibri"/>
          <w:b/>
          <w:color w:val="000000"/>
          <w:sz w:val="20"/>
          <w:szCs w:val="20"/>
        </w:rPr>
        <w:t>octubre</w:t>
      </w:r>
      <w:r w:rsidR="00496F89">
        <w:rPr>
          <w:rFonts w:ascii="Calibri" w:eastAsia="Calibri" w:hAnsi="Calibri" w:cs="Calibri"/>
          <w:b/>
          <w:color w:val="000000"/>
          <w:sz w:val="20"/>
          <w:szCs w:val="20"/>
        </w:rPr>
        <w:t xml:space="preserve"> 2022 a las </w:t>
      </w:r>
      <w:r w:rsidR="007E046A">
        <w:rPr>
          <w:rFonts w:ascii="Calibri" w:eastAsia="Calibri" w:hAnsi="Calibri" w:cs="Calibri"/>
          <w:b/>
          <w:color w:val="000000"/>
          <w:sz w:val="20"/>
          <w:szCs w:val="20"/>
        </w:rPr>
        <w:t>13</w:t>
      </w:r>
      <w:r>
        <w:rPr>
          <w:rFonts w:ascii="Calibri" w:eastAsia="Calibri" w:hAnsi="Calibri" w:cs="Calibri"/>
          <w:b/>
          <w:color w:val="000000"/>
          <w:sz w:val="20"/>
          <w:szCs w:val="20"/>
        </w:rPr>
        <w:t>:</w:t>
      </w:r>
      <w:r w:rsidR="00496F89">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496F89">
        <w:rPr>
          <w:rFonts w:ascii="Calibri" w:eastAsia="Calibri" w:hAnsi="Calibri" w:cs="Calibri"/>
          <w:color w:val="000000"/>
          <w:sz w:val="20"/>
          <w:szCs w:val="20"/>
        </w:rPr>
        <w:t xml:space="preserve"> Económicas a más tardar el día</w:t>
      </w:r>
      <w:r w:rsidR="00944C73">
        <w:rPr>
          <w:rFonts w:ascii="Calibri" w:eastAsia="Calibri" w:hAnsi="Calibri" w:cs="Calibri"/>
          <w:b/>
          <w:color w:val="000000"/>
          <w:sz w:val="20"/>
          <w:szCs w:val="20"/>
        </w:rPr>
        <w:t xml:space="preserve"> 04</w:t>
      </w:r>
      <w:r>
        <w:rPr>
          <w:rFonts w:ascii="Calibri" w:eastAsia="Calibri" w:hAnsi="Calibri" w:cs="Calibri"/>
          <w:b/>
          <w:color w:val="000000"/>
          <w:sz w:val="20"/>
          <w:szCs w:val="20"/>
        </w:rPr>
        <w:t xml:space="preserve"> de </w:t>
      </w:r>
      <w:r w:rsidR="00944C73">
        <w:rPr>
          <w:rFonts w:ascii="Calibri" w:eastAsia="Calibri" w:hAnsi="Calibri" w:cs="Calibri"/>
          <w:b/>
          <w:color w:val="000000"/>
          <w:sz w:val="20"/>
          <w:szCs w:val="20"/>
        </w:rPr>
        <w:t>octubre</w:t>
      </w:r>
      <w:r w:rsidR="00496F89">
        <w:rPr>
          <w:rFonts w:ascii="Calibri" w:eastAsia="Calibri" w:hAnsi="Calibri" w:cs="Calibri"/>
          <w:b/>
          <w:color w:val="000000"/>
          <w:sz w:val="20"/>
          <w:szCs w:val="20"/>
        </w:rPr>
        <w:t xml:space="preserve"> 2022 a las 1</w:t>
      </w:r>
      <w:r w:rsidR="007E046A">
        <w:rPr>
          <w:rFonts w:ascii="Calibri" w:eastAsia="Calibri" w:hAnsi="Calibri" w:cs="Calibri"/>
          <w:b/>
          <w:color w:val="000000"/>
          <w:sz w:val="20"/>
          <w:szCs w:val="20"/>
        </w:rPr>
        <w:t>3</w:t>
      </w:r>
      <w:r>
        <w:rPr>
          <w:rFonts w:ascii="Calibri" w:eastAsia="Calibri" w:hAnsi="Calibri" w:cs="Calibri"/>
          <w:b/>
          <w:color w:val="000000"/>
          <w:sz w:val="20"/>
          <w:szCs w:val="20"/>
        </w:rPr>
        <w:t>:</w:t>
      </w:r>
      <w:r w:rsidR="00496F89">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B612DE">
        <w:rPr>
          <w:rFonts w:ascii="Calibri" w:eastAsia="Calibri" w:hAnsi="Calibri" w:cs="Calibri"/>
          <w:color w:val="000000"/>
          <w:sz w:val="20"/>
          <w:szCs w:val="20"/>
        </w:rPr>
        <w:t xml:space="preserve">el </w:t>
      </w:r>
      <w:r w:rsidRPr="00B612DE">
        <w:rPr>
          <w:rFonts w:ascii="Calibri" w:eastAsia="Calibri" w:hAnsi="Calibri" w:cs="Calibri"/>
          <w:b/>
          <w:color w:val="000000"/>
          <w:sz w:val="20"/>
          <w:szCs w:val="20"/>
        </w:rPr>
        <w:t>ANEXO R</w:t>
      </w:r>
      <w:r w:rsidRPr="00B612DE">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067A9" w:rsidRDefault="00A067A9">
      <w:pPr>
        <w:ind w:left="0" w:right="-342" w:hanging="2"/>
        <w:jc w:val="both"/>
        <w:rPr>
          <w:rFonts w:ascii="Calibri" w:eastAsia="Calibri" w:hAnsi="Calibri" w:cs="Calibri"/>
          <w:sz w:val="20"/>
          <w:szCs w:val="20"/>
        </w:rPr>
      </w:pPr>
    </w:p>
    <w:p w:rsidR="00A067A9" w:rsidRPr="00CD30F2" w:rsidRDefault="000C616C" w:rsidP="00CD30F2">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NOTIFICACIÓN DE FALLO</w:t>
      </w:r>
    </w:p>
    <w:p w:rsidR="00A067A9" w:rsidRDefault="00A067A9">
      <w:pPr>
        <w:ind w:left="0" w:right="-342" w:hanging="2"/>
        <w:jc w:val="both"/>
        <w:rPr>
          <w:rFonts w:ascii="Calibri" w:eastAsia="Calibri" w:hAnsi="Calibri" w:cs="Calibri"/>
          <w:sz w:val="20"/>
          <w:szCs w:val="20"/>
        </w:rPr>
      </w:pPr>
    </w:p>
    <w:p w:rsidR="00A067A9" w:rsidRDefault="000C616C">
      <w:pPr>
        <w:ind w:left="0" w:right="-342" w:hanging="2"/>
        <w:jc w:val="both"/>
        <w:rPr>
          <w:rFonts w:ascii="Calibri" w:eastAsia="Calibri" w:hAnsi="Calibri" w:cs="Calibri"/>
          <w:sz w:val="20"/>
          <w:szCs w:val="20"/>
        </w:rPr>
      </w:pPr>
      <w:r w:rsidRPr="00E81BF5">
        <w:rPr>
          <w:rFonts w:ascii="Calibri" w:eastAsia="Calibri" w:hAnsi="Calibri" w:cs="Calibri"/>
          <w:sz w:val="20"/>
          <w:szCs w:val="20"/>
        </w:rPr>
        <w:t>Se le notificará al licitante a</w:t>
      </w:r>
      <w:r w:rsidR="00193E96" w:rsidRPr="00E81BF5">
        <w:rPr>
          <w:rFonts w:ascii="Calibri" w:eastAsia="Calibri" w:hAnsi="Calibri" w:cs="Calibri"/>
          <w:sz w:val="20"/>
          <w:szCs w:val="20"/>
        </w:rPr>
        <w:t xml:space="preserve">djudicado, a más tardar el día </w:t>
      </w:r>
      <w:r w:rsidR="007E046A">
        <w:rPr>
          <w:rFonts w:ascii="Calibri" w:eastAsia="Calibri" w:hAnsi="Calibri" w:cs="Calibri"/>
          <w:b/>
          <w:sz w:val="20"/>
          <w:szCs w:val="20"/>
        </w:rPr>
        <w:t>10</w:t>
      </w:r>
      <w:r w:rsidR="00193E96" w:rsidRPr="00E81BF5">
        <w:rPr>
          <w:rFonts w:ascii="Calibri" w:eastAsia="Calibri" w:hAnsi="Calibri" w:cs="Calibri"/>
          <w:b/>
          <w:sz w:val="20"/>
          <w:szCs w:val="20"/>
        </w:rPr>
        <w:t xml:space="preserve"> </w:t>
      </w:r>
      <w:r w:rsidRPr="00E81BF5">
        <w:rPr>
          <w:rFonts w:ascii="Calibri" w:eastAsia="Calibri" w:hAnsi="Calibri" w:cs="Calibri"/>
          <w:b/>
          <w:sz w:val="20"/>
          <w:szCs w:val="20"/>
        </w:rPr>
        <w:t xml:space="preserve">de </w:t>
      </w:r>
      <w:r w:rsidR="007E046A">
        <w:rPr>
          <w:rFonts w:ascii="Calibri" w:eastAsia="Calibri" w:hAnsi="Calibri" w:cs="Calibri"/>
          <w:b/>
          <w:sz w:val="20"/>
          <w:szCs w:val="20"/>
        </w:rPr>
        <w:t>octubre</w:t>
      </w:r>
      <w:r w:rsidR="00E81BF5" w:rsidRPr="00E81BF5">
        <w:rPr>
          <w:rFonts w:ascii="Calibri" w:eastAsia="Calibri" w:hAnsi="Calibri" w:cs="Calibri"/>
          <w:b/>
          <w:sz w:val="20"/>
          <w:szCs w:val="20"/>
        </w:rPr>
        <w:t xml:space="preserve"> de 2022</w:t>
      </w:r>
      <w:r w:rsidRPr="00E81BF5">
        <w:rPr>
          <w:rFonts w:ascii="Calibri" w:eastAsia="Calibri" w:hAnsi="Calibri" w:cs="Calibri"/>
          <w:sz w:val="20"/>
          <w:szCs w:val="20"/>
        </w:rPr>
        <w:t xml:space="preserve"> a</w:t>
      </w:r>
      <w:r>
        <w:rPr>
          <w:rFonts w:ascii="Calibri" w:eastAsia="Calibri" w:hAnsi="Calibri" w:cs="Calibri"/>
          <w:sz w:val="20"/>
          <w:szCs w:val="20"/>
        </w:rPr>
        <w:t xml:space="preserve"> partir </w:t>
      </w:r>
      <w:r w:rsidRPr="00BE43DD">
        <w:rPr>
          <w:rFonts w:ascii="Calibri" w:eastAsia="Calibri" w:hAnsi="Calibri" w:cs="Calibri"/>
          <w:sz w:val="20"/>
          <w:szCs w:val="20"/>
        </w:rPr>
        <w:t xml:space="preserve">de las </w:t>
      </w:r>
      <w:r w:rsidR="000E3C5E" w:rsidRPr="00BE43DD">
        <w:rPr>
          <w:rFonts w:ascii="Calibri" w:eastAsia="Calibri" w:hAnsi="Calibri" w:cs="Calibri"/>
          <w:b/>
          <w:sz w:val="20"/>
          <w:szCs w:val="20"/>
        </w:rPr>
        <w:t>14:00</w:t>
      </w:r>
      <w:r w:rsidRPr="00BE43DD">
        <w:rPr>
          <w:rFonts w:ascii="Calibri" w:eastAsia="Calibri" w:hAnsi="Calibri" w:cs="Calibri"/>
          <w:b/>
          <w:sz w:val="20"/>
          <w:szCs w:val="20"/>
        </w:rPr>
        <w:t xml:space="preserve"> horas</w:t>
      </w:r>
      <w:r w:rsidRPr="00BE43DD">
        <w:rPr>
          <w:rFonts w:ascii="Calibri" w:eastAsia="Calibri" w:hAnsi="Calibri" w:cs="Calibri"/>
          <w:sz w:val="20"/>
          <w:szCs w:val="20"/>
        </w:rPr>
        <w:t>.</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9">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A067A9" w:rsidRDefault="00EE14B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20">
        <w:r w:rsidR="000C616C">
          <w:rPr>
            <w:rFonts w:ascii="Calibri" w:eastAsia="Calibri" w:hAnsi="Calibri" w:cs="Calibri"/>
            <w:color w:val="0000FF"/>
            <w:sz w:val="20"/>
            <w:szCs w:val="20"/>
            <w:u w:val="single"/>
          </w:rPr>
          <w:t>https://pseig.guanajuato.gob.mx:9100/irj/portal</w:t>
        </w:r>
      </w:hyperlink>
      <w:r w:rsidR="000C616C">
        <w:rPr>
          <w:rFonts w:ascii="Calibri" w:eastAsia="Calibri" w:hAnsi="Calibri" w:cs="Calibri"/>
          <w:color w:val="0000FF"/>
          <w:sz w:val="20"/>
          <w:szCs w:val="20"/>
          <w:u w:val="single"/>
        </w:rPr>
        <w:t xml:space="preserve">  </w:t>
      </w:r>
      <w:proofErr w:type="gramStart"/>
      <w:r w:rsidR="000C616C">
        <w:rPr>
          <w:rFonts w:ascii="Calibri" w:eastAsia="Calibri" w:hAnsi="Calibri" w:cs="Calibri"/>
          <w:color w:val="0000FF"/>
          <w:sz w:val="20"/>
          <w:szCs w:val="20"/>
          <w:u w:val="single"/>
        </w:rPr>
        <w:t>y</w:t>
      </w:r>
      <w:proofErr w:type="gramEnd"/>
      <w:r w:rsidR="000C616C">
        <w:rPr>
          <w:rFonts w:ascii="Calibri" w:eastAsia="Calibri" w:hAnsi="Calibri" w:cs="Calibri"/>
          <w:color w:val="0000FF"/>
          <w:sz w:val="20"/>
          <w:szCs w:val="20"/>
          <w:u w:val="single"/>
        </w:rPr>
        <w:t xml:space="preserve">  </w:t>
      </w:r>
      <w:hyperlink r:id="rId21">
        <w:r w:rsidR="000C616C">
          <w:rPr>
            <w:rFonts w:ascii="Calibri" w:eastAsia="Calibri" w:hAnsi="Calibri" w:cs="Calibri"/>
            <w:color w:val="0000FF"/>
            <w:sz w:val="20"/>
            <w:szCs w:val="20"/>
            <w:u w:val="single"/>
          </w:rPr>
          <w:t>https://compranet.hacienda.gob.mx/web/login.html</w:t>
        </w:r>
      </w:hyperlink>
    </w:p>
    <w:p w:rsidR="00A067A9" w:rsidRDefault="00A067A9">
      <w:pPr>
        <w:ind w:left="0" w:right="-342" w:hanging="2"/>
        <w:jc w:val="both"/>
        <w:rPr>
          <w:rFonts w:ascii="Calibri" w:eastAsia="Calibri" w:hAnsi="Calibri" w:cs="Calibri"/>
          <w:sz w:val="20"/>
          <w:szCs w:val="20"/>
        </w:rPr>
      </w:pPr>
    </w:p>
    <w:p w:rsidR="007E046A" w:rsidRDefault="007E046A">
      <w:pPr>
        <w:ind w:left="0" w:right="-342" w:hanging="2"/>
        <w:jc w:val="both"/>
        <w:rPr>
          <w:rFonts w:ascii="Calibri" w:eastAsia="Calibri" w:hAnsi="Calibri" w:cs="Calibri"/>
          <w:sz w:val="20"/>
          <w:szCs w:val="20"/>
        </w:rPr>
      </w:pPr>
    </w:p>
    <w:p w:rsidR="007E046A" w:rsidRDefault="007E046A">
      <w:pPr>
        <w:ind w:left="0" w:right="-342" w:hanging="2"/>
        <w:jc w:val="both"/>
        <w:rPr>
          <w:rFonts w:ascii="Calibri" w:eastAsia="Calibri" w:hAnsi="Calibri" w:cs="Calibri"/>
          <w:sz w:val="20"/>
          <w:szCs w:val="20"/>
        </w:rPr>
      </w:pPr>
    </w:p>
    <w:p w:rsidR="00A067A9" w:rsidRPr="008C201F" w:rsidRDefault="000C616C" w:rsidP="008C201F">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CONDICIONES DE PAGO</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E3498C" w:rsidRDefault="00E3498C">
      <w:pPr>
        <w:ind w:left="0" w:right="48" w:hanging="2"/>
        <w:jc w:val="both"/>
        <w:rPr>
          <w:rFonts w:ascii="Calibri" w:eastAsia="Calibri" w:hAnsi="Calibri" w:cs="Calibri"/>
          <w:sz w:val="20"/>
          <w:szCs w:val="20"/>
        </w:rPr>
      </w:pPr>
    </w:p>
    <w:p w:rsidR="00A067A9" w:rsidRPr="00100575" w:rsidRDefault="000C616C" w:rsidP="00100575">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FIRMA DEL CONTRATO</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067A9" w:rsidRDefault="00F167A2" w:rsidP="00660871">
      <w:pPr>
        <w:tabs>
          <w:tab w:val="left" w:pos="5910"/>
        </w:tabs>
        <w:ind w:left="0" w:right="48" w:hanging="2"/>
        <w:jc w:val="both"/>
        <w:rPr>
          <w:rFonts w:ascii="Calibri" w:eastAsia="Calibri" w:hAnsi="Calibri" w:cs="Calibri"/>
          <w:sz w:val="20"/>
          <w:szCs w:val="20"/>
        </w:rPr>
      </w:pPr>
      <w:r>
        <w:rPr>
          <w:rFonts w:ascii="Calibri" w:eastAsia="Calibri" w:hAnsi="Calibri" w:cs="Calibri"/>
          <w:sz w:val="20"/>
          <w:szCs w:val="20"/>
        </w:rPr>
        <w:tab/>
      </w:r>
    </w:p>
    <w:p w:rsidR="00A067A9" w:rsidRPr="00100575" w:rsidRDefault="000C616C" w:rsidP="00100575">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LUGAR Y TIEMPO DE ENTREGA</w:t>
      </w:r>
    </w:p>
    <w:p w:rsidR="00A067A9" w:rsidRDefault="00A067A9">
      <w:pPr>
        <w:ind w:left="0" w:right="48" w:hanging="2"/>
        <w:jc w:val="both"/>
        <w:rPr>
          <w:rFonts w:ascii="Calibri" w:eastAsia="Calibri" w:hAnsi="Calibri" w:cs="Calibri"/>
          <w:sz w:val="20"/>
          <w:szCs w:val="20"/>
        </w:rPr>
      </w:pPr>
    </w:p>
    <w:p w:rsidR="007E046A"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estipular tiempo de entrega considerando</w:t>
      </w:r>
      <w:r w:rsidR="007E046A">
        <w:rPr>
          <w:rFonts w:ascii="Calibri" w:eastAsia="Calibri" w:hAnsi="Calibri" w:cs="Calibri"/>
          <w:color w:val="000000"/>
          <w:sz w:val="20"/>
          <w:szCs w:val="20"/>
        </w:rPr>
        <w:t xml:space="preserve"> conforme a lo siguiente:</w:t>
      </w:r>
    </w:p>
    <w:p w:rsidR="007E046A" w:rsidRDefault="007E046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7E046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w:t>
      </w:r>
      <w:r w:rsidRPr="007E046A">
        <w:rPr>
          <w:rFonts w:ascii="Calibri" w:eastAsia="Calibri" w:hAnsi="Calibri" w:cs="Calibri"/>
          <w:b/>
          <w:color w:val="000000"/>
          <w:sz w:val="20"/>
          <w:szCs w:val="20"/>
        </w:rPr>
        <w:t>las partidas 1, 2, 3 y 4</w:t>
      </w:r>
      <w:r>
        <w:rPr>
          <w:rFonts w:ascii="Calibri" w:eastAsia="Calibri" w:hAnsi="Calibri" w:cs="Calibri"/>
          <w:color w:val="000000"/>
          <w:sz w:val="20"/>
          <w:szCs w:val="20"/>
        </w:rPr>
        <w:t xml:space="preserve"> deberá considerar</w:t>
      </w:r>
      <w:r w:rsidR="000C616C">
        <w:rPr>
          <w:rFonts w:ascii="Calibri" w:eastAsia="Calibri" w:hAnsi="Calibri" w:cs="Calibri"/>
          <w:color w:val="000000"/>
          <w:sz w:val="20"/>
          <w:szCs w:val="20"/>
        </w:rPr>
        <w:t xml:space="preserve"> como fecha de </w:t>
      </w:r>
      <w:r w:rsidR="000C616C" w:rsidRPr="00100575">
        <w:rPr>
          <w:rFonts w:ascii="Calibri" w:eastAsia="Calibri" w:hAnsi="Calibri" w:cs="Calibri"/>
          <w:b/>
          <w:color w:val="000000"/>
          <w:sz w:val="20"/>
          <w:szCs w:val="20"/>
        </w:rPr>
        <w:t xml:space="preserve">entrega </w:t>
      </w:r>
      <w:r>
        <w:rPr>
          <w:rFonts w:ascii="Calibri" w:eastAsia="Calibri" w:hAnsi="Calibri" w:cs="Calibri"/>
          <w:b/>
          <w:color w:val="000000"/>
          <w:sz w:val="20"/>
          <w:szCs w:val="20"/>
        </w:rPr>
        <w:t>máxima 20</w:t>
      </w:r>
      <w:r w:rsidR="000C616C" w:rsidRPr="00100575">
        <w:rPr>
          <w:rFonts w:ascii="Calibri" w:eastAsia="Calibri" w:hAnsi="Calibri" w:cs="Calibri"/>
          <w:b/>
          <w:color w:val="000000"/>
          <w:sz w:val="20"/>
          <w:szCs w:val="20"/>
        </w:rPr>
        <w:t xml:space="preserve"> días</w:t>
      </w:r>
      <w:r w:rsidR="00100575" w:rsidRPr="00100575">
        <w:rPr>
          <w:rFonts w:ascii="Calibri" w:eastAsia="Calibri" w:hAnsi="Calibri" w:cs="Calibri"/>
          <w:b/>
          <w:color w:val="000000"/>
          <w:sz w:val="20"/>
          <w:szCs w:val="20"/>
        </w:rPr>
        <w:t xml:space="preserve"> hábiles</w:t>
      </w:r>
      <w:r w:rsidR="000C616C" w:rsidRPr="00100575">
        <w:rPr>
          <w:rFonts w:ascii="Calibri" w:eastAsia="Calibri" w:hAnsi="Calibri" w:cs="Calibri"/>
          <w:b/>
          <w:color w:val="000000"/>
          <w:sz w:val="20"/>
          <w:szCs w:val="20"/>
        </w:rPr>
        <w:t xml:space="preserve"> posteriores a la notificación de adjudicación</w:t>
      </w:r>
      <w:r w:rsidR="000C616C">
        <w:rPr>
          <w:rFonts w:ascii="Calibri" w:eastAsia="Calibri" w:hAnsi="Calibri" w:cs="Calibri"/>
          <w:color w:val="000000"/>
          <w:sz w:val="20"/>
          <w:szCs w:val="20"/>
        </w:rPr>
        <w:t xml:space="preserve">, lo anterior dejando sin efecto la fecha publicada en el portal de </w:t>
      </w:r>
      <w:proofErr w:type="spellStart"/>
      <w:r w:rsidR="000C616C">
        <w:rPr>
          <w:rFonts w:ascii="Calibri" w:eastAsia="Calibri" w:hAnsi="Calibri" w:cs="Calibri"/>
          <w:color w:val="000000"/>
          <w:sz w:val="20"/>
          <w:szCs w:val="20"/>
        </w:rPr>
        <w:t>e·compras</w:t>
      </w:r>
      <w:proofErr w:type="spellEnd"/>
      <w:r w:rsidR="000C616C">
        <w:rPr>
          <w:rFonts w:ascii="Calibri" w:eastAsia="Calibri" w:hAnsi="Calibri" w:cs="Calibri"/>
          <w:color w:val="000000"/>
          <w:sz w:val="20"/>
          <w:szCs w:val="20"/>
        </w:rPr>
        <w:t xml:space="preserve">.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E046A" w:rsidRDefault="007E046A" w:rsidP="007E046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bookmarkStart w:id="2" w:name="_heading=h.1fob9te" w:colFirst="0" w:colLast="0"/>
      <w:bookmarkEnd w:id="2"/>
      <w:r w:rsidRPr="00E47E51">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E47E51">
        <w:rPr>
          <w:rFonts w:ascii="Calibri" w:eastAsia="Calibri" w:hAnsi="Calibri" w:cs="Calibri"/>
          <w:color w:val="000000"/>
          <w:sz w:val="20"/>
          <w:szCs w:val="20"/>
        </w:rPr>
        <w:t>Carr</w:t>
      </w:r>
      <w:proofErr w:type="spellEnd"/>
      <w:r w:rsidRPr="00E47E51">
        <w:rPr>
          <w:rFonts w:ascii="Calibri" w:eastAsia="Calibri" w:hAnsi="Calibri" w:cs="Calibri"/>
          <w:color w:val="000000"/>
          <w:sz w:val="20"/>
          <w:szCs w:val="20"/>
        </w:rPr>
        <w:t xml:space="preserve">. Guanajuato-Juventino Rosas km. 9.5, Col. Yerbabuena, Guanajuato, </w:t>
      </w:r>
      <w:proofErr w:type="spellStart"/>
      <w:r w:rsidRPr="00E47E51">
        <w:rPr>
          <w:rFonts w:ascii="Calibri" w:eastAsia="Calibri" w:hAnsi="Calibri" w:cs="Calibri"/>
          <w:color w:val="000000"/>
          <w:sz w:val="20"/>
          <w:szCs w:val="20"/>
        </w:rPr>
        <w:t>Gto</w:t>
      </w:r>
      <w:proofErr w:type="spellEnd"/>
      <w:r w:rsidRPr="00E47E51">
        <w:rPr>
          <w:rFonts w:ascii="Calibri" w:eastAsia="Calibri" w:hAnsi="Calibri" w:cs="Calibri"/>
          <w:color w:val="000000"/>
          <w:sz w:val="20"/>
          <w:szCs w:val="20"/>
        </w:rPr>
        <w:t xml:space="preserve">., Tel. (473) 7353400 </w:t>
      </w:r>
      <w:proofErr w:type="spellStart"/>
      <w:r w:rsidRPr="00E47E51">
        <w:rPr>
          <w:rFonts w:ascii="Calibri" w:eastAsia="Calibri" w:hAnsi="Calibri" w:cs="Calibri"/>
          <w:color w:val="000000"/>
          <w:sz w:val="20"/>
          <w:szCs w:val="20"/>
        </w:rPr>
        <w:t>ext</w:t>
      </w:r>
      <w:proofErr w:type="spellEnd"/>
      <w:r w:rsidRPr="00E47E51">
        <w:rPr>
          <w:rFonts w:ascii="Calibri" w:eastAsia="Calibri" w:hAnsi="Calibri" w:cs="Calibri"/>
          <w:color w:val="000000"/>
          <w:sz w:val="20"/>
          <w:szCs w:val="20"/>
        </w:rPr>
        <w:t xml:space="preserve"> 1665 y 1664. Horario de recepción  de lunes a viernes de 9:00 a 14:00 horas.</w:t>
      </w:r>
    </w:p>
    <w:p w:rsidR="007E046A" w:rsidRDefault="007E046A" w:rsidP="007E046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E046A" w:rsidRDefault="007E046A" w:rsidP="007E046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w:t>
      </w:r>
      <w:r w:rsidRPr="007E046A">
        <w:rPr>
          <w:rFonts w:ascii="Calibri" w:eastAsia="Calibri" w:hAnsi="Calibri" w:cs="Calibri"/>
          <w:b/>
          <w:color w:val="000000"/>
          <w:sz w:val="20"/>
          <w:szCs w:val="20"/>
        </w:rPr>
        <w:t xml:space="preserve">las partidas </w:t>
      </w:r>
      <w:r w:rsidR="00DC6EC9">
        <w:rPr>
          <w:rFonts w:ascii="Calibri" w:eastAsia="Calibri" w:hAnsi="Calibri" w:cs="Calibri"/>
          <w:b/>
          <w:color w:val="000000"/>
          <w:sz w:val="20"/>
          <w:szCs w:val="20"/>
        </w:rPr>
        <w:t>5,</w:t>
      </w:r>
      <w:r>
        <w:rPr>
          <w:rFonts w:ascii="Calibri" w:eastAsia="Calibri" w:hAnsi="Calibri" w:cs="Calibri"/>
          <w:b/>
          <w:color w:val="000000"/>
          <w:sz w:val="20"/>
          <w:szCs w:val="20"/>
        </w:rPr>
        <w:t xml:space="preserve"> 6,</w:t>
      </w:r>
      <w:r w:rsidR="00DC6EC9">
        <w:rPr>
          <w:rFonts w:ascii="Calibri" w:eastAsia="Calibri" w:hAnsi="Calibri" w:cs="Calibri"/>
          <w:b/>
          <w:color w:val="000000"/>
          <w:sz w:val="20"/>
          <w:szCs w:val="20"/>
        </w:rPr>
        <w:t xml:space="preserve"> 7 y 8</w:t>
      </w:r>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deberá considerar como fecha de </w:t>
      </w:r>
      <w:r w:rsidRPr="00100575">
        <w:rPr>
          <w:rFonts w:ascii="Calibri" w:eastAsia="Calibri" w:hAnsi="Calibri" w:cs="Calibri"/>
          <w:b/>
          <w:color w:val="000000"/>
          <w:sz w:val="20"/>
          <w:szCs w:val="20"/>
        </w:rPr>
        <w:t xml:space="preserve">entrega </w:t>
      </w:r>
      <w:r>
        <w:rPr>
          <w:rFonts w:ascii="Calibri" w:eastAsia="Calibri" w:hAnsi="Calibri" w:cs="Calibri"/>
          <w:b/>
          <w:color w:val="000000"/>
          <w:sz w:val="20"/>
          <w:szCs w:val="20"/>
        </w:rPr>
        <w:t>máxima 60</w:t>
      </w:r>
      <w:r w:rsidRPr="00100575">
        <w:rPr>
          <w:rFonts w:ascii="Calibri" w:eastAsia="Calibri" w:hAnsi="Calibri" w:cs="Calibri"/>
          <w:b/>
          <w:color w:val="000000"/>
          <w:sz w:val="20"/>
          <w:szCs w:val="20"/>
        </w:rPr>
        <w:t xml:space="preserve"> días </w:t>
      </w:r>
      <w:r>
        <w:rPr>
          <w:rFonts w:ascii="Calibri" w:eastAsia="Calibri" w:hAnsi="Calibri" w:cs="Calibri"/>
          <w:b/>
          <w:color w:val="000000"/>
          <w:sz w:val="20"/>
          <w:szCs w:val="20"/>
        </w:rPr>
        <w:t>naturales</w:t>
      </w:r>
      <w:r w:rsidRPr="00100575">
        <w:rPr>
          <w:rFonts w:ascii="Calibri" w:eastAsia="Calibri" w:hAnsi="Calibri" w:cs="Calibri"/>
          <w:b/>
          <w:color w:val="000000"/>
          <w:sz w:val="20"/>
          <w:szCs w:val="20"/>
        </w:rPr>
        <w:t xml:space="preserve"> posteriores a la notificación de adjudicación</w:t>
      </w:r>
      <w:r>
        <w:rPr>
          <w:rFonts w:ascii="Calibri" w:eastAsia="Calibri" w:hAnsi="Calibri" w:cs="Calibri"/>
          <w:color w:val="000000"/>
          <w:sz w:val="20"/>
          <w:szCs w:val="20"/>
        </w:rPr>
        <w:t xml:space="preserve">, lo anterior dejando sin efecto la fecha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7E046A" w:rsidRDefault="007E046A" w:rsidP="007E046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46392" w:rsidRDefault="00DC6EC9"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6EC9">
        <w:rPr>
          <w:rFonts w:ascii="Calibri" w:eastAsia="Calibri" w:hAnsi="Calibri" w:cs="Calibri"/>
          <w:b/>
          <w:color w:val="000000"/>
          <w:sz w:val="20"/>
          <w:szCs w:val="20"/>
        </w:rPr>
        <w:t xml:space="preserve">Partidas 5 y 6 </w:t>
      </w:r>
      <w:r w:rsidR="00546392" w:rsidRPr="00E47E51">
        <w:rPr>
          <w:rFonts w:ascii="Calibri" w:eastAsia="Calibri" w:hAnsi="Calibri" w:cs="Calibri"/>
          <w:color w:val="000000"/>
          <w:sz w:val="20"/>
          <w:szCs w:val="20"/>
        </w:rPr>
        <w:t>Los bienes deberán ser entregados</w:t>
      </w:r>
      <w:r w:rsidR="00546392">
        <w:rPr>
          <w:rFonts w:ascii="Calibri" w:eastAsia="Calibri" w:hAnsi="Calibri" w:cs="Calibri"/>
          <w:color w:val="000000"/>
          <w:sz w:val="20"/>
          <w:szCs w:val="20"/>
        </w:rPr>
        <w:t xml:space="preserve"> </w:t>
      </w:r>
      <w:proofErr w:type="gramStart"/>
      <w:r w:rsidR="00546392">
        <w:rPr>
          <w:rFonts w:ascii="Calibri" w:eastAsia="Calibri" w:hAnsi="Calibri" w:cs="Calibri"/>
          <w:color w:val="000000"/>
          <w:sz w:val="20"/>
          <w:szCs w:val="20"/>
        </w:rPr>
        <w:t>libre</w:t>
      </w:r>
      <w:proofErr w:type="gramEnd"/>
      <w:r w:rsidR="00546392">
        <w:rPr>
          <w:rFonts w:ascii="Calibri" w:eastAsia="Calibri" w:hAnsi="Calibri" w:cs="Calibri"/>
          <w:color w:val="000000"/>
          <w:sz w:val="20"/>
          <w:szCs w:val="20"/>
        </w:rPr>
        <w:t xml:space="preserve"> a bordo en sitio en</w:t>
      </w:r>
      <w:r w:rsidR="00546392" w:rsidRPr="00546392">
        <w:rPr>
          <w:rFonts w:ascii="Calibri" w:eastAsia="Calibri" w:hAnsi="Calibri" w:cs="Calibri"/>
          <w:color w:val="000000"/>
          <w:sz w:val="20"/>
          <w:szCs w:val="20"/>
        </w:rPr>
        <w:t xml:space="preserve"> las Instalaciones del Departamento de Inventarios del ISAPEG con domicilio en </w:t>
      </w:r>
      <w:proofErr w:type="spellStart"/>
      <w:r w:rsidR="00546392" w:rsidRPr="00546392">
        <w:rPr>
          <w:rFonts w:ascii="Calibri" w:eastAsia="Calibri" w:hAnsi="Calibri" w:cs="Calibri"/>
          <w:color w:val="000000"/>
          <w:sz w:val="20"/>
          <w:szCs w:val="20"/>
        </w:rPr>
        <w:t>Carr</w:t>
      </w:r>
      <w:proofErr w:type="spellEnd"/>
      <w:r w:rsidR="00546392" w:rsidRPr="00546392">
        <w:rPr>
          <w:rFonts w:ascii="Calibri" w:eastAsia="Calibri" w:hAnsi="Calibri" w:cs="Calibri"/>
          <w:color w:val="000000"/>
          <w:sz w:val="20"/>
          <w:szCs w:val="20"/>
        </w:rPr>
        <w:t xml:space="preserve">. Guanajuato - Juventino Rosas Km. 9.5, Yerbabuena, Guanajuato., </w:t>
      </w:r>
      <w:proofErr w:type="spellStart"/>
      <w:r w:rsidR="00546392" w:rsidRPr="00546392">
        <w:rPr>
          <w:rFonts w:ascii="Calibri" w:eastAsia="Calibri" w:hAnsi="Calibri" w:cs="Calibri"/>
          <w:color w:val="000000"/>
          <w:sz w:val="20"/>
          <w:szCs w:val="20"/>
        </w:rPr>
        <w:t>Gto</w:t>
      </w:r>
      <w:proofErr w:type="spellEnd"/>
      <w:r w:rsidR="00546392" w:rsidRPr="00546392">
        <w:rPr>
          <w:rFonts w:ascii="Calibri" w:eastAsia="Calibri" w:hAnsi="Calibri" w:cs="Calibri"/>
          <w:color w:val="000000"/>
          <w:sz w:val="20"/>
          <w:szCs w:val="20"/>
        </w:rPr>
        <w:t xml:space="preserve">. C.P. 36000 con la Lic. Briseida Hernández Ruiz en horario de 9:00 a 15:00 </w:t>
      </w:r>
      <w:proofErr w:type="spellStart"/>
      <w:r w:rsidR="00546392" w:rsidRPr="00546392">
        <w:rPr>
          <w:rFonts w:ascii="Calibri" w:eastAsia="Calibri" w:hAnsi="Calibri" w:cs="Calibri"/>
          <w:color w:val="000000"/>
          <w:sz w:val="20"/>
          <w:szCs w:val="20"/>
        </w:rPr>
        <w:t>hrs</w:t>
      </w:r>
      <w:proofErr w:type="spellEnd"/>
      <w:r w:rsidR="00546392" w:rsidRPr="00546392">
        <w:rPr>
          <w:rFonts w:ascii="Calibri" w:eastAsia="Calibri" w:hAnsi="Calibri" w:cs="Calibri"/>
          <w:color w:val="000000"/>
          <w:sz w:val="20"/>
          <w:szCs w:val="20"/>
        </w:rPr>
        <w:t>.</w:t>
      </w:r>
      <w:r w:rsidR="00546392">
        <w:rPr>
          <w:rFonts w:ascii="Calibri" w:eastAsia="Calibri" w:hAnsi="Calibri" w:cs="Calibri"/>
          <w:color w:val="000000"/>
          <w:sz w:val="20"/>
          <w:szCs w:val="20"/>
        </w:rPr>
        <w:t xml:space="preserve"> y de acuerdo a la matriz de distribución, documento que se entregará al </w:t>
      </w:r>
      <w:r w:rsidR="00546392" w:rsidRPr="00546392">
        <w:rPr>
          <w:rFonts w:ascii="Calibri" w:eastAsia="Calibri" w:hAnsi="Calibri" w:cs="Calibri"/>
          <w:color w:val="000000"/>
          <w:sz w:val="20"/>
          <w:szCs w:val="20"/>
        </w:rPr>
        <w:t>proveedor adjudicado el cual lo deberá presentar al momento de la entrega de los bienes</w:t>
      </w:r>
      <w:r w:rsidR="00546392">
        <w:rPr>
          <w:rFonts w:ascii="Calibri" w:eastAsia="Calibri" w:hAnsi="Calibri" w:cs="Calibri"/>
          <w:color w:val="000000"/>
          <w:sz w:val="20"/>
          <w:szCs w:val="20"/>
        </w:rPr>
        <w:t>.</w:t>
      </w:r>
    </w:p>
    <w:p w:rsidR="00DC6EC9" w:rsidRDefault="00DC6EC9"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C6EC9" w:rsidRDefault="00DC6EC9"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Partida 7 </w:t>
      </w:r>
      <w:r>
        <w:rPr>
          <w:rFonts w:ascii="Calibri" w:eastAsia="Calibri" w:hAnsi="Calibri" w:cs="Calibri"/>
          <w:color w:val="000000"/>
          <w:sz w:val="20"/>
          <w:szCs w:val="20"/>
        </w:rPr>
        <w:t xml:space="preserve">los </w:t>
      </w:r>
      <w:r w:rsidRPr="00E47E51">
        <w:rPr>
          <w:rFonts w:ascii="Calibri" w:eastAsia="Calibri" w:hAnsi="Calibri" w:cs="Calibri"/>
          <w:color w:val="000000"/>
          <w:sz w:val="20"/>
          <w:szCs w:val="20"/>
        </w:rPr>
        <w:t>bienes deberán ser entregados</w:t>
      </w:r>
      <w:r>
        <w:rPr>
          <w:rFonts w:ascii="Calibri" w:eastAsia="Calibri" w:hAnsi="Calibri" w:cs="Calibri"/>
          <w:color w:val="000000"/>
          <w:sz w:val="20"/>
          <w:szCs w:val="20"/>
        </w:rPr>
        <w:t xml:space="preserve"> libre a bordo en sitio en el Hospital General de León, con domicilio </w:t>
      </w:r>
      <w:proofErr w:type="spellStart"/>
      <w:r>
        <w:rPr>
          <w:rFonts w:ascii="Calibri" w:eastAsia="Calibri" w:hAnsi="Calibri" w:cs="Calibri"/>
          <w:color w:val="000000"/>
          <w:sz w:val="20"/>
          <w:szCs w:val="20"/>
        </w:rPr>
        <w:t>Blvd</w:t>
      </w:r>
      <w:proofErr w:type="spellEnd"/>
      <w:r>
        <w:rPr>
          <w:rFonts w:ascii="Calibri" w:eastAsia="Calibri" w:hAnsi="Calibri" w:cs="Calibri"/>
          <w:color w:val="000000"/>
          <w:sz w:val="20"/>
          <w:szCs w:val="20"/>
        </w:rPr>
        <w:t xml:space="preserve">. Milenio 1002, </w:t>
      </w:r>
      <w:proofErr w:type="spellStart"/>
      <w:r>
        <w:rPr>
          <w:rFonts w:ascii="Calibri" w:eastAsia="Calibri" w:hAnsi="Calibri" w:cs="Calibri"/>
          <w:color w:val="000000"/>
          <w:sz w:val="20"/>
          <w:szCs w:val="20"/>
        </w:rPr>
        <w:t>Fracc</w:t>
      </w:r>
      <w:proofErr w:type="spellEnd"/>
      <w:r>
        <w:rPr>
          <w:rFonts w:ascii="Calibri" w:eastAsia="Calibri" w:hAnsi="Calibri" w:cs="Calibri"/>
          <w:color w:val="000000"/>
          <w:sz w:val="20"/>
          <w:szCs w:val="20"/>
        </w:rPr>
        <w:t xml:space="preserve">. De los Aguirre, C.P. 37672, León,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persona de contacto </w:t>
      </w:r>
      <w:proofErr w:type="spellStart"/>
      <w:r w:rsidR="005D2115" w:rsidRPr="005D2115">
        <w:rPr>
          <w:rFonts w:ascii="Calibri" w:eastAsia="Calibri" w:hAnsi="Calibri" w:cs="Calibri"/>
          <w:color w:val="000000"/>
          <w:sz w:val="20"/>
          <w:szCs w:val="20"/>
        </w:rPr>
        <w:t>Marily</w:t>
      </w:r>
      <w:proofErr w:type="spellEnd"/>
      <w:r w:rsidR="005D2115" w:rsidRPr="005D2115">
        <w:rPr>
          <w:rFonts w:ascii="Calibri" w:eastAsia="Calibri" w:hAnsi="Calibri" w:cs="Calibri"/>
          <w:color w:val="000000"/>
          <w:sz w:val="20"/>
          <w:szCs w:val="20"/>
        </w:rPr>
        <w:t xml:space="preserve"> </w:t>
      </w:r>
      <w:proofErr w:type="spellStart"/>
      <w:r w:rsidR="005D2115" w:rsidRPr="005D2115">
        <w:rPr>
          <w:rFonts w:ascii="Calibri" w:eastAsia="Calibri" w:hAnsi="Calibri" w:cs="Calibri"/>
          <w:color w:val="000000"/>
          <w:sz w:val="20"/>
          <w:szCs w:val="20"/>
        </w:rPr>
        <w:t>Saantana</w:t>
      </w:r>
      <w:proofErr w:type="spellEnd"/>
      <w:r w:rsidR="005D2115" w:rsidRPr="005D2115">
        <w:rPr>
          <w:rFonts w:ascii="Calibri" w:eastAsia="Calibri" w:hAnsi="Calibri" w:cs="Calibri"/>
          <w:color w:val="000000"/>
          <w:sz w:val="20"/>
          <w:szCs w:val="20"/>
        </w:rPr>
        <w:t xml:space="preserve"> Miranda,  msantanami@guanajuato.gob.mx, 4737332959   Ext 104</w:t>
      </w:r>
      <w:r w:rsidR="005D2115">
        <w:rPr>
          <w:rFonts w:ascii="Calibri" w:eastAsia="Calibri" w:hAnsi="Calibri" w:cs="Calibri"/>
          <w:color w:val="000000"/>
          <w:sz w:val="20"/>
          <w:szCs w:val="20"/>
        </w:rPr>
        <w:t>.</w:t>
      </w:r>
    </w:p>
    <w:p w:rsidR="005D2115" w:rsidRDefault="005D2115"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C6EC9" w:rsidRDefault="00DC6EC9"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Partida 8 </w:t>
      </w:r>
      <w:r>
        <w:rPr>
          <w:rFonts w:ascii="Calibri" w:eastAsia="Calibri" w:hAnsi="Calibri" w:cs="Calibri"/>
          <w:color w:val="000000"/>
          <w:sz w:val="20"/>
          <w:szCs w:val="20"/>
        </w:rPr>
        <w:t xml:space="preserve">los </w:t>
      </w:r>
      <w:r w:rsidRPr="00E47E51">
        <w:rPr>
          <w:rFonts w:ascii="Calibri" w:eastAsia="Calibri" w:hAnsi="Calibri" w:cs="Calibri"/>
          <w:color w:val="000000"/>
          <w:sz w:val="20"/>
          <w:szCs w:val="20"/>
        </w:rPr>
        <w:t>bienes deberán ser entregados</w:t>
      </w:r>
      <w:r>
        <w:rPr>
          <w:rFonts w:ascii="Calibri" w:eastAsia="Calibri" w:hAnsi="Calibri" w:cs="Calibri"/>
          <w:color w:val="000000"/>
          <w:sz w:val="20"/>
          <w:szCs w:val="20"/>
        </w:rPr>
        <w:t xml:space="preserve"> </w:t>
      </w:r>
      <w:proofErr w:type="gramStart"/>
      <w:r>
        <w:rPr>
          <w:rFonts w:ascii="Calibri" w:eastAsia="Calibri" w:hAnsi="Calibri" w:cs="Calibri"/>
          <w:color w:val="000000"/>
          <w:sz w:val="20"/>
          <w:szCs w:val="20"/>
        </w:rPr>
        <w:t>libre</w:t>
      </w:r>
      <w:proofErr w:type="gramEnd"/>
      <w:r>
        <w:rPr>
          <w:rFonts w:ascii="Calibri" w:eastAsia="Calibri" w:hAnsi="Calibri" w:cs="Calibri"/>
          <w:color w:val="000000"/>
          <w:sz w:val="20"/>
          <w:szCs w:val="20"/>
        </w:rPr>
        <w:t xml:space="preserve"> a bordo en sitio </w:t>
      </w:r>
      <w:r w:rsidR="0086686A">
        <w:rPr>
          <w:rFonts w:ascii="Calibri" w:eastAsia="Calibri" w:hAnsi="Calibri" w:cs="Calibri"/>
          <w:color w:val="000000"/>
          <w:sz w:val="20"/>
          <w:szCs w:val="20"/>
        </w:rPr>
        <w:t xml:space="preserve">en el Hospital Materno Infantil León, con domicilio en Av. De la Juventud 16, </w:t>
      </w:r>
      <w:proofErr w:type="spellStart"/>
      <w:r w:rsidR="0086686A">
        <w:rPr>
          <w:rFonts w:ascii="Calibri" w:eastAsia="Calibri" w:hAnsi="Calibri" w:cs="Calibri"/>
          <w:color w:val="000000"/>
          <w:sz w:val="20"/>
          <w:szCs w:val="20"/>
        </w:rPr>
        <w:t>Jol</w:t>
      </w:r>
      <w:proofErr w:type="spellEnd"/>
      <w:r w:rsidR="0086686A">
        <w:rPr>
          <w:rFonts w:ascii="Calibri" w:eastAsia="Calibri" w:hAnsi="Calibri" w:cs="Calibri"/>
          <w:color w:val="000000"/>
          <w:sz w:val="20"/>
          <w:szCs w:val="20"/>
        </w:rPr>
        <w:t xml:space="preserve">, 37410, León, </w:t>
      </w:r>
      <w:proofErr w:type="spellStart"/>
      <w:r w:rsidR="0086686A">
        <w:rPr>
          <w:rFonts w:ascii="Calibri" w:eastAsia="Calibri" w:hAnsi="Calibri" w:cs="Calibri"/>
          <w:color w:val="000000"/>
          <w:sz w:val="20"/>
          <w:szCs w:val="20"/>
        </w:rPr>
        <w:t>Gto</w:t>
      </w:r>
      <w:proofErr w:type="spellEnd"/>
      <w:r w:rsidR="0086686A">
        <w:rPr>
          <w:rFonts w:ascii="Calibri" w:eastAsia="Calibri" w:hAnsi="Calibri" w:cs="Calibri"/>
          <w:color w:val="000000"/>
          <w:sz w:val="20"/>
          <w:szCs w:val="20"/>
        </w:rPr>
        <w:t xml:space="preserve">., persona de contacto </w:t>
      </w:r>
      <w:proofErr w:type="spellStart"/>
      <w:r w:rsidR="005D2115" w:rsidRPr="005D2115">
        <w:rPr>
          <w:rFonts w:ascii="Calibri" w:eastAsia="Calibri" w:hAnsi="Calibri" w:cs="Calibri"/>
          <w:color w:val="000000"/>
          <w:sz w:val="20"/>
          <w:szCs w:val="20"/>
        </w:rPr>
        <w:t>Marily</w:t>
      </w:r>
      <w:proofErr w:type="spellEnd"/>
      <w:r w:rsidR="005D2115" w:rsidRPr="005D2115">
        <w:rPr>
          <w:rFonts w:ascii="Calibri" w:eastAsia="Calibri" w:hAnsi="Calibri" w:cs="Calibri"/>
          <w:color w:val="000000"/>
          <w:sz w:val="20"/>
          <w:szCs w:val="20"/>
        </w:rPr>
        <w:t xml:space="preserve"> </w:t>
      </w:r>
      <w:proofErr w:type="spellStart"/>
      <w:r w:rsidR="005D2115" w:rsidRPr="005D2115">
        <w:rPr>
          <w:rFonts w:ascii="Calibri" w:eastAsia="Calibri" w:hAnsi="Calibri" w:cs="Calibri"/>
          <w:color w:val="000000"/>
          <w:sz w:val="20"/>
          <w:szCs w:val="20"/>
        </w:rPr>
        <w:t>Saantana</w:t>
      </w:r>
      <w:proofErr w:type="spellEnd"/>
      <w:r w:rsidR="005D2115" w:rsidRPr="005D2115">
        <w:rPr>
          <w:rFonts w:ascii="Calibri" w:eastAsia="Calibri" w:hAnsi="Calibri" w:cs="Calibri"/>
          <w:color w:val="000000"/>
          <w:sz w:val="20"/>
          <w:szCs w:val="20"/>
        </w:rPr>
        <w:t xml:space="preserve"> Miranda,  msantanami@guanajuato.gob.mx, 4737332959   Ext 104</w:t>
      </w:r>
      <w:r w:rsidR="005D2115">
        <w:rPr>
          <w:rFonts w:ascii="Calibri" w:eastAsia="Calibri" w:hAnsi="Calibri" w:cs="Calibri"/>
          <w:color w:val="000000"/>
          <w:sz w:val="20"/>
          <w:szCs w:val="20"/>
        </w:rPr>
        <w:t>.</w:t>
      </w:r>
    </w:p>
    <w:p w:rsidR="005D2115" w:rsidRDefault="005D2115"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D2115" w:rsidRPr="005D2115" w:rsidRDefault="005D2115" w:rsidP="005D21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El proveedor</w:t>
      </w:r>
      <w:r w:rsidRPr="005D2115">
        <w:rPr>
          <w:rFonts w:ascii="Calibri" w:eastAsia="Calibri" w:hAnsi="Calibri" w:cs="Calibri"/>
          <w:color w:val="000000"/>
          <w:sz w:val="20"/>
          <w:szCs w:val="20"/>
        </w:rPr>
        <w:t xml:space="preserve"> adjudicado, deberá desempacar el equipo, armarlo, instalarlo y ponerlo a punto, además de retirar todo su material de embalaje, y en su caso deberá demostrar el funcionamiento del bien a entregar para su recepción, de conformidad por parte del área solicitante.</w:t>
      </w:r>
    </w:p>
    <w:p w:rsidR="005D2115" w:rsidRPr="005D2115" w:rsidRDefault="005D2115" w:rsidP="005D21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D2115" w:rsidRDefault="005D2115" w:rsidP="005D21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D2115">
        <w:rPr>
          <w:rFonts w:ascii="Calibri" w:eastAsia="Calibri" w:hAnsi="Calibri" w:cs="Calibri"/>
          <w:color w:val="000000"/>
          <w:sz w:val="20"/>
          <w:szCs w:val="20"/>
        </w:rPr>
        <w:t xml:space="preserve">El </w:t>
      </w:r>
      <w:r>
        <w:rPr>
          <w:rFonts w:ascii="Calibri" w:eastAsia="Calibri" w:hAnsi="Calibri" w:cs="Calibri"/>
          <w:color w:val="000000"/>
          <w:sz w:val="20"/>
          <w:szCs w:val="20"/>
        </w:rPr>
        <w:t>proveedor adjudicado</w:t>
      </w:r>
      <w:r w:rsidRPr="005D2115">
        <w:rPr>
          <w:rFonts w:ascii="Calibri" w:eastAsia="Calibri" w:hAnsi="Calibri" w:cs="Calibri"/>
          <w:color w:val="000000"/>
          <w:sz w:val="20"/>
          <w:szCs w:val="20"/>
        </w:rPr>
        <w:t xml:space="preserve">, deberá contactar al responsable del lugar, para acordar y </w:t>
      </w:r>
      <w:proofErr w:type="spellStart"/>
      <w:r w:rsidRPr="005D2115">
        <w:rPr>
          <w:rFonts w:ascii="Calibri" w:eastAsia="Calibri" w:hAnsi="Calibri" w:cs="Calibri"/>
          <w:color w:val="000000"/>
          <w:sz w:val="20"/>
          <w:szCs w:val="20"/>
        </w:rPr>
        <w:t>agendar</w:t>
      </w:r>
      <w:proofErr w:type="spellEnd"/>
      <w:r w:rsidRPr="005D2115">
        <w:rPr>
          <w:rFonts w:ascii="Calibri" w:eastAsia="Calibri" w:hAnsi="Calibri" w:cs="Calibri"/>
          <w:color w:val="000000"/>
          <w:sz w:val="20"/>
          <w:szCs w:val="20"/>
        </w:rPr>
        <w:t xml:space="preserve"> con 3 días de anticipación la recepción del bien dentro del horario establecido.</w:t>
      </w:r>
    </w:p>
    <w:p w:rsidR="005D2115" w:rsidRDefault="005D2115"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2359D" w:rsidRDefault="005D2115" w:rsidP="0062359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Así mismo, para las </w:t>
      </w:r>
      <w:r>
        <w:rPr>
          <w:rFonts w:ascii="Calibri" w:eastAsia="Calibri" w:hAnsi="Calibri" w:cs="Calibri"/>
          <w:b/>
          <w:color w:val="000000"/>
          <w:sz w:val="20"/>
          <w:szCs w:val="20"/>
        </w:rPr>
        <w:t xml:space="preserve">partidas </w:t>
      </w:r>
      <w:r w:rsidR="0062359D">
        <w:rPr>
          <w:rFonts w:ascii="Calibri" w:eastAsia="Calibri" w:hAnsi="Calibri" w:cs="Calibri"/>
          <w:b/>
          <w:color w:val="000000"/>
          <w:sz w:val="20"/>
          <w:szCs w:val="20"/>
        </w:rPr>
        <w:t>5 y 6</w:t>
      </w:r>
      <w:r w:rsidR="0062359D">
        <w:rPr>
          <w:rFonts w:ascii="Calibri" w:eastAsia="Calibri" w:hAnsi="Calibri" w:cs="Calibri"/>
          <w:color w:val="000000"/>
          <w:sz w:val="20"/>
          <w:szCs w:val="20"/>
        </w:rPr>
        <w:t xml:space="preserve">, el proveedor adjudicado previo a la impresión final del vinil y entrega de los módulos,  deberá presentar muestra de los </w:t>
      </w:r>
      <w:proofErr w:type="spellStart"/>
      <w:r w:rsidR="0062359D">
        <w:rPr>
          <w:rFonts w:ascii="Calibri" w:eastAsia="Calibri" w:hAnsi="Calibri" w:cs="Calibri"/>
          <w:color w:val="000000"/>
          <w:sz w:val="20"/>
          <w:szCs w:val="20"/>
        </w:rPr>
        <w:t>dummies</w:t>
      </w:r>
      <w:proofErr w:type="spellEnd"/>
      <w:r w:rsidR="0062359D">
        <w:rPr>
          <w:rFonts w:ascii="Calibri" w:eastAsia="Calibri" w:hAnsi="Calibri" w:cs="Calibri"/>
          <w:color w:val="000000"/>
          <w:sz w:val="20"/>
          <w:szCs w:val="20"/>
        </w:rPr>
        <w:t xml:space="preserve">  para su validación, persona de contacto</w:t>
      </w:r>
      <w:r w:rsidR="0062359D" w:rsidRPr="0062359D">
        <w:rPr>
          <w:rFonts w:ascii="Calibri" w:eastAsia="Calibri" w:hAnsi="Calibri" w:cs="Calibri"/>
          <w:color w:val="000000"/>
          <w:sz w:val="20"/>
          <w:szCs w:val="20"/>
        </w:rPr>
        <w:t xml:space="preserve"> </w:t>
      </w:r>
      <w:proofErr w:type="spellStart"/>
      <w:r w:rsidR="0062359D" w:rsidRPr="005D2115">
        <w:rPr>
          <w:rFonts w:ascii="Calibri" w:eastAsia="Calibri" w:hAnsi="Calibri" w:cs="Calibri"/>
          <w:color w:val="000000"/>
          <w:sz w:val="20"/>
          <w:szCs w:val="20"/>
        </w:rPr>
        <w:t>Marily</w:t>
      </w:r>
      <w:proofErr w:type="spellEnd"/>
      <w:r w:rsidR="0062359D" w:rsidRPr="005D2115">
        <w:rPr>
          <w:rFonts w:ascii="Calibri" w:eastAsia="Calibri" w:hAnsi="Calibri" w:cs="Calibri"/>
          <w:color w:val="000000"/>
          <w:sz w:val="20"/>
          <w:szCs w:val="20"/>
        </w:rPr>
        <w:t xml:space="preserve"> </w:t>
      </w:r>
      <w:proofErr w:type="spellStart"/>
      <w:r w:rsidR="0062359D" w:rsidRPr="005D2115">
        <w:rPr>
          <w:rFonts w:ascii="Calibri" w:eastAsia="Calibri" w:hAnsi="Calibri" w:cs="Calibri"/>
          <w:color w:val="000000"/>
          <w:sz w:val="20"/>
          <w:szCs w:val="20"/>
        </w:rPr>
        <w:t>Saantana</w:t>
      </w:r>
      <w:proofErr w:type="spellEnd"/>
      <w:r w:rsidR="0062359D" w:rsidRPr="005D2115">
        <w:rPr>
          <w:rFonts w:ascii="Calibri" w:eastAsia="Calibri" w:hAnsi="Calibri" w:cs="Calibri"/>
          <w:color w:val="000000"/>
          <w:sz w:val="20"/>
          <w:szCs w:val="20"/>
        </w:rPr>
        <w:t xml:space="preserve"> Miranda,  msantanami@guanajuato.gob.mx, 4737332959   Ext 104</w:t>
      </w:r>
      <w:r w:rsidR="0062359D">
        <w:rPr>
          <w:rFonts w:ascii="Calibri" w:eastAsia="Calibri" w:hAnsi="Calibri" w:cs="Calibri"/>
          <w:color w:val="000000"/>
          <w:sz w:val="20"/>
          <w:szCs w:val="20"/>
        </w:rPr>
        <w:t>.</w:t>
      </w:r>
    </w:p>
    <w:p w:rsidR="005D2115" w:rsidRPr="0062359D" w:rsidRDefault="005D2115" w:rsidP="005463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067A9" w:rsidRDefault="00A067A9">
      <w:pPr>
        <w:ind w:left="0" w:right="48" w:hanging="2"/>
        <w:jc w:val="both"/>
        <w:rPr>
          <w:rFonts w:ascii="Calibri" w:eastAsia="Calibri" w:hAnsi="Calibri" w:cs="Calibri"/>
          <w:sz w:val="20"/>
          <w:szCs w:val="20"/>
        </w:rPr>
      </w:pPr>
    </w:p>
    <w:p w:rsidR="00A067A9" w:rsidRPr="005D2115" w:rsidRDefault="000C616C" w:rsidP="003A0872">
      <w:pPr>
        <w:numPr>
          <w:ilvl w:val="0"/>
          <w:numId w:val="1"/>
        </w:numPr>
        <w:ind w:left="0" w:right="-376" w:hanging="2"/>
        <w:jc w:val="both"/>
        <w:rPr>
          <w:rFonts w:ascii="Calibri" w:eastAsia="Calibri" w:hAnsi="Calibri" w:cs="Calibri"/>
          <w:b/>
          <w:sz w:val="20"/>
          <w:szCs w:val="20"/>
        </w:rPr>
      </w:pPr>
      <w:r w:rsidRPr="005D2115">
        <w:rPr>
          <w:rFonts w:ascii="Calibri" w:eastAsia="Calibri" w:hAnsi="Calibri" w:cs="Calibri"/>
          <w:b/>
          <w:sz w:val="20"/>
          <w:szCs w:val="20"/>
        </w:rPr>
        <w:t>TRANSPORTE</w:t>
      </w:r>
    </w:p>
    <w:p w:rsidR="00A067A9" w:rsidRPr="005D2115"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sidRPr="005D2115">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w:t>
      </w:r>
      <w:r w:rsidRPr="005D2115">
        <w:rPr>
          <w:rFonts w:ascii="Calibri" w:eastAsia="Calibri" w:hAnsi="Calibri" w:cs="Calibri"/>
          <w:sz w:val="20"/>
          <w:szCs w:val="20"/>
        </w:rPr>
        <w:lastRenderedPageBreak/>
        <w:t>por el servicio y transporte de entrega, siendo este responsabilidad del proveedor o asegurándose de evitar el deterioro de los bienes al momento de su entrega para efectos de su recepción de conformidad por la convocante.</w:t>
      </w:r>
      <w:r>
        <w:rPr>
          <w:rFonts w:ascii="Calibri" w:eastAsia="Calibri" w:hAnsi="Calibri" w:cs="Calibri"/>
          <w:sz w:val="20"/>
          <w:szCs w:val="20"/>
        </w:rPr>
        <w:t xml:space="preserve"> </w:t>
      </w:r>
    </w:p>
    <w:p w:rsidR="00A067A9" w:rsidRDefault="00A067A9">
      <w:pPr>
        <w:ind w:left="0" w:right="-376" w:hanging="2"/>
        <w:jc w:val="both"/>
        <w:rPr>
          <w:rFonts w:ascii="Calibri" w:eastAsia="Calibri" w:hAnsi="Calibri" w:cs="Calibri"/>
          <w:sz w:val="20"/>
          <w:szCs w:val="20"/>
        </w:rPr>
      </w:pPr>
    </w:p>
    <w:p w:rsidR="00A067A9" w:rsidRDefault="00A067A9">
      <w:pPr>
        <w:ind w:left="0" w:right="48"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 PRESENTACIÓN DE OFERTAS</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La presentación de sus ofertas podrá ser por medio electrónico o de manera presencial, de conformidad a lo siguiente:</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0"/>
        </w:numPr>
        <w:ind w:left="0" w:right="-376" w:hanging="2"/>
        <w:jc w:val="both"/>
        <w:rPr>
          <w:rFonts w:ascii="Calibri" w:eastAsia="Calibri" w:hAnsi="Calibri" w:cs="Calibri"/>
          <w:sz w:val="20"/>
          <w:szCs w:val="20"/>
        </w:rPr>
      </w:pPr>
      <w:r>
        <w:rPr>
          <w:rFonts w:ascii="Calibri" w:eastAsia="Calibri" w:hAnsi="Calibri" w:cs="Calibri"/>
          <w:b/>
          <w:sz w:val="20"/>
          <w:szCs w:val="20"/>
          <w:u w:val="single"/>
        </w:rPr>
        <w:t>PRESENTACIÓN DE OFERTA DE MANERA ELECTRÓNICA</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w:t>
      </w:r>
      <w:r w:rsidRPr="00F167A2">
        <w:rPr>
          <w:rFonts w:ascii="Calibri" w:eastAsia="Calibri" w:hAnsi="Calibri" w:cs="Calibri"/>
          <w:b/>
          <w:color w:val="000000"/>
          <w:sz w:val="20"/>
          <w:szCs w:val="20"/>
        </w:rPr>
        <w:t>compras</w:t>
      </w:r>
      <w:proofErr w:type="spellEnd"/>
      <w:r w:rsidRPr="00F167A2">
        <w:rPr>
          <w:rFonts w:ascii="Calibri" w:eastAsia="Calibri" w:hAnsi="Calibri" w:cs="Calibri"/>
          <w:b/>
          <w:color w:val="000000"/>
          <w:sz w:val="20"/>
          <w:szCs w:val="20"/>
        </w:rPr>
        <w:t xml:space="preserve"> en la página </w:t>
      </w:r>
      <w:hyperlink r:id="rId22">
        <w:r w:rsidRPr="00F167A2">
          <w:rPr>
            <w:rFonts w:ascii="Calibri" w:eastAsia="Calibri" w:hAnsi="Calibri" w:cs="Calibri"/>
            <w:b/>
            <w:color w:val="0000FF"/>
            <w:sz w:val="20"/>
            <w:szCs w:val="20"/>
            <w:u w:val="single"/>
          </w:rPr>
          <w:t>https://pseig.guanajuato.gob.mx:9100/irj/portal</w:t>
        </w:r>
      </w:hyperlink>
      <w:r w:rsidRPr="00F167A2">
        <w:rPr>
          <w:rFonts w:ascii="Calibri" w:eastAsia="Calibri" w:hAnsi="Calibri" w:cs="Calibri"/>
          <w:b/>
          <w:color w:val="000000"/>
          <w:sz w:val="20"/>
          <w:szCs w:val="20"/>
        </w:rPr>
        <w:t xml:space="preserve"> </w:t>
      </w:r>
      <w:r w:rsidRPr="00F167A2">
        <w:rPr>
          <w:rFonts w:ascii="Calibri" w:eastAsia="Calibri" w:hAnsi="Calibri" w:cs="Calibri"/>
          <w:color w:val="000000"/>
          <w:sz w:val="20"/>
          <w:szCs w:val="20"/>
        </w:rPr>
        <w:t xml:space="preserve"> los proveedores actualizados al 20</w:t>
      </w:r>
      <w:r w:rsidR="00F167A2" w:rsidRPr="00F167A2">
        <w:rPr>
          <w:rFonts w:ascii="Calibri" w:eastAsia="Calibri" w:hAnsi="Calibri" w:cs="Calibri"/>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rPr>
          <w:rFonts w:ascii="Calibri" w:eastAsia="Calibri" w:hAnsi="Calibri" w:cs="Calibri"/>
          <w:sz w:val="20"/>
          <w:szCs w:val="20"/>
        </w:rPr>
        <w:t xml:space="preserve"> </w:t>
      </w:r>
      <w:r>
        <w:rPr>
          <w:rFonts w:ascii="Calibri" w:eastAsia="Calibri" w:hAnsi="Calibri" w:cs="Calibri"/>
          <w:color w:val="000000"/>
          <w:sz w:val="20"/>
          <w:szCs w:val="20"/>
        </w:rPr>
        <w:t xml:space="preserve">expedida por la Dirección General de Tecnologías de la Información y Telecomunicaciones. </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2021 Y QUE CUENTEN CON FIRMA ELECTRÓNICA.</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067A9" w:rsidRDefault="00A067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067A9" w:rsidRDefault="000C616C">
      <w:pPr>
        <w:numPr>
          <w:ilvl w:val="0"/>
          <w:numId w:val="22"/>
        </w:numPr>
        <w:ind w:left="0" w:right="-376" w:hanging="2"/>
        <w:jc w:val="both"/>
        <w:rPr>
          <w:rFonts w:ascii="Calibri" w:eastAsia="Calibri" w:hAnsi="Calibri" w:cs="Calibri"/>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Notas:</w:t>
      </w:r>
    </w:p>
    <w:p w:rsidR="00A067A9" w:rsidRPr="00F167A2" w:rsidRDefault="000C616C">
      <w:pPr>
        <w:numPr>
          <w:ilvl w:val="0"/>
          <w:numId w:val="15"/>
        </w:numPr>
        <w:ind w:left="0" w:right="48" w:hanging="2"/>
        <w:jc w:val="both"/>
        <w:rPr>
          <w:rFonts w:ascii="Calibri" w:eastAsia="Calibri" w:hAnsi="Calibri" w:cs="Calibri"/>
          <w:sz w:val="20"/>
          <w:szCs w:val="20"/>
        </w:rPr>
      </w:pPr>
      <w:r w:rsidRPr="00F167A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50042F">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1 </w:t>
      </w:r>
      <w:r w:rsidR="000C616C">
        <w:rPr>
          <w:rFonts w:ascii="Calibri" w:eastAsia="Calibri" w:hAnsi="Calibri" w:cs="Calibri"/>
          <w:b/>
          <w:color w:val="000000"/>
          <w:sz w:val="20"/>
          <w:szCs w:val="20"/>
        </w:rPr>
        <w:t>Documentación legal requerida: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rsidP="0050042F">
      <w:pPr>
        <w:pBdr>
          <w:top w:val="nil"/>
          <w:left w:val="nil"/>
          <w:bottom w:val="nil"/>
          <w:right w:val="nil"/>
          <w:between w:val="nil"/>
        </w:pBdr>
        <w:spacing w:line="240" w:lineRule="auto"/>
        <w:ind w:leftChars="0" w:left="0" w:right="48" w:firstLineChars="0" w:firstLine="0"/>
        <w:jc w:val="both"/>
        <w:rPr>
          <w:rFonts w:ascii="Calibri" w:eastAsia="Calibri" w:hAnsi="Calibri" w:cs="Calibri"/>
          <w:b/>
          <w:color w:val="000000"/>
          <w:sz w:val="20"/>
          <w:szCs w:val="2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8A3E7E" w:rsidRPr="008A3E7E" w:rsidRDefault="000C616C" w:rsidP="008A3E7E">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Carta de declaración de intereses</w:t>
      </w:r>
      <w:r w:rsidR="005266EE">
        <w:rPr>
          <w:rFonts w:ascii="Calibri" w:eastAsia="Calibri" w:hAnsi="Calibri" w:cs="Calibri"/>
          <w:sz w:val="20"/>
          <w:szCs w:val="20"/>
        </w:rPr>
        <w:t xml:space="preserve"> original digitalizada</w:t>
      </w:r>
      <w:r>
        <w:rPr>
          <w:rFonts w:ascii="Calibri" w:eastAsia="Calibri" w:hAnsi="Calibri" w:cs="Calibri"/>
          <w:sz w:val="20"/>
          <w:szCs w:val="20"/>
        </w:rPr>
        <w:t xml:space="preserve"> en hoja membretada y debidamente firmada por el representante o apoderado legal acreditado. (ANEXO </w:t>
      </w:r>
      <w:r w:rsidR="00722FD5" w:rsidRPr="00722FD5">
        <w:rPr>
          <w:rFonts w:ascii="Calibri" w:eastAsia="Calibri" w:hAnsi="Calibri" w:cs="Calibri"/>
          <w:sz w:val="20"/>
          <w:szCs w:val="20"/>
        </w:rPr>
        <w:t>C</w:t>
      </w:r>
      <w:r w:rsidRPr="00722FD5">
        <w:rPr>
          <w:rFonts w:ascii="Calibri" w:eastAsia="Calibri" w:hAnsi="Calibri" w:cs="Calibri"/>
          <w:sz w:val="20"/>
          <w:szCs w:val="20"/>
        </w:rPr>
        <w:t>)</w:t>
      </w:r>
      <w:r>
        <w:rPr>
          <w:rFonts w:ascii="Calibri" w:eastAsia="Calibri" w:hAnsi="Calibri" w:cs="Calibri"/>
          <w:sz w:val="20"/>
          <w:szCs w:val="20"/>
        </w:rPr>
        <w:t xml:space="preserve"> </w:t>
      </w:r>
      <w:r w:rsidR="0050042F">
        <w:rPr>
          <w:rFonts w:ascii="Calibri" w:eastAsia="Calibri" w:hAnsi="Calibri" w:cs="Calibri"/>
          <w:b/>
          <w:sz w:val="20"/>
          <w:szCs w:val="20"/>
        </w:rPr>
        <w:t>(1</w:t>
      </w:r>
      <w:r w:rsidR="007F778B">
        <w:rPr>
          <w:rFonts w:ascii="Calibri" w:eastAsia="Calibri" w:hAnsi="Calibri" w:cs="Calibri"/>
          <w:b/>
          <w:i/>
          <w:sz w:val="20"/>
          <w:szCs w:val="20"/>
        </w:rPr>
        <w:t>.</w:t>
      </w:r>
      <w:r>
        <w:rPr>
          <w:rFonts w:ascii="Calibri" w:eastAsia="Calibri" w:hAnsi="Calibri" w:cs="Calibri"/>
          <w:b/>
          <w:i/>
          <w:sz w:val="20"/>
          <w:szCs w:val="20"/>
        </w:rPr>
        <w:t>1_CDI_#proveedor.*)</w:t>
      </w:r>
    </w:p>
    <w:p w:rsidR="008A3E7E" w:rsidRDefault="008A3E7E" w:rsidP="008A3E7E">
      <w:pPr>
        <w:ind w:leftChars="0" w:left="0" w:right="48" w:firstLineChars="0" w:firstLine="0"/>
        <w:jc w:val="both"/>
        <w:rPr>
          <w:rFonts w:ascii="Calibri" w:eastAsia="Calibri" w:hAnsi="Calibri" w:cs="Calibri"/>
          <w:sz w:val="20"/>
          <w:szCs w:val="20"/>
        </w:rPr>
      </w:pPr>
    </w:p>
    <w:p w:rsidR="00853802" w:rsidRPr="00853802" w:rsidRDefault="008A3E7E" w:rsidP="00853802">
      <w:pPr>
        <w:numPr>
          <w:ilvl w:val="1"/>
          <w:numId w:val="23"/>
        </w:numPr>
        <w:ind w:leftChars="0" w:left="0" w:right="48" w:firstLineChars="0" w:firstLine="0"/>
        <w:jc w:val="both"/>
        <w:rPr>
          <w:rFonts w:ascii="Calibri" w:eastAsia="Calibri" w:hAnsi="Calibri" w:cs="Calibri"/>
          <w:sz w:val="20"/>
          <w:szCs w:val="20"/>
        </w:rPr>
      </w:pPr>
      <w:r w:rsidRPr="00853802">
        <w:rPr>
          <w:rFonts w:ascii="Calibri" w:eastAsia="Calibri" w:hAnsi="Calibri" w:cs="Calibri"/>
          <w:color w:val="000000"/>
          <w:sz w:val="20"/>
          <w:szCs w:val="20"/>
        </w:rPr>
        <w:t>Declaración escrita y firmada</w:t>
      </w:r>
      <w:r w:rsidR="00191503">
        <w:rPr>
          <w:rFonts w:ascii="Calibri" w:eastAsia="Calibri" w:hAnsi="Calibri" w:cs="Calibri"/>
          <w:color w:val="000000"/>
          <w:sz w:val="20"/>
          <w:szCs w:val="20"/>
        </w:rPr>
        <w:t xml:space="preserve"> original </w:t>
      </w:r>
      <w:r w:rsidR="00543487">
        <w:rPr>
          <w:rFonts w:ascii="Calibri" w:eastAsia="Calibri" w:hAnsi="Calibri" w:cs="Calibri"/>
          <w:color w:val="000000"/>
          <w:sz w:val="20"/>
          <w:szCs w:val="20"/>
        </w:rPr>
        <w:t xml:space="preserve">por el representante o apoderado legal </w:t>
      </w:r>
      <w:r w:rsidR="00191503">
        <w:rPr>
          <w:rFonts w:ascii="Calibri" w:eastAsia="Calibri" w:hAnsi="Calibri" w:cs="Calibri"/>
          <w:color w:val="000000"/>
          <w:sz w:val="20"/>
          <w:szCs w:val="20"/>
        </w:rPr>
        <w:t>digitalizada</w:t>
      </w:r>
      <w:r w:rsidRPr="00853802">
        <w:rPr>
          <w:rFonts w:ascii="Calibri" w:eastAsia="Calibri" w:hAnsi="Calibri" w:cs="Calibri"/>
          <w:color w:val="000000"/>
          <w:sz w:val="20"/>
          <w:szCs w:val="20"/>
        </w:rPr>
        <w:t>, bajo protesta de decir verdad, de no encontrarse en alguno de los supuestos establecidos por los artículos 50 y 60 penúltimo párrafo, de la Ley.</w:t>
      </w:r>
      <w:r w:rsidRPr="00853802">
        <w:rPr>
          <w:rFonts w:asciiTheme="majorHAnsi" w:eastAsia="Calibri" w:hAnsiTheme="majorHAnsi" w:cstheme="majorHAnsi"/>
          <w:b/>
          <w:sz w:val="20"/>
          <w:szCs w:val="20"/>
        </w:rPr>
        <w:t xml:space="preserve"> </w:t>
      </w:r>
      <w:r w:rsidR="0050042F">
        <w:rPr>
          <w:rFonts w:asciiTheme="majorHAnsi" w:eastAsia="Calibri" w:hAnsiTheme="majorHAnsi" w:cstheme="majorHAnsi"/>
          <w:b/>
          <w:i/>
          <w:sz w:val="20"/>
          <w:szCs w:val="20"/>
        </w:rPr>
        <w:t>(1</w:t>
      </w:r>
      <w:r w:rsidRPr="00853802">
        <w:rPr>
          <w:rFonts w:asciiTheme="majorHAnsi" w:eastAsia="Calibri" w:hAnsiTheme="majorHAnsi" w:cstheme="majorHAnsi"/>
          <w:b/>
          <w:i/>
          <w:sz w:val="20"/>
          <w:szCs w:val="20"/>
        </w:rPr>
        <w:t>.2_50y60_#proveedor.*)</w:t>
      </w:r>
      <w:r w:rsidR="00853802" w:rsidRPr="00853802">
        <w:rPr>
          <w:rFonts w:asciiTheme="majorHAnsi" w:eastAsia="Calibri" w:hAnsiTheme="majorHAnsi" w:cstheme="majorHAnsi"/>
          <w:b/>
          <w:i/>
          <w:sz w:val="20"/>
          <w:szCs w:val="20"/>
        </w:rPr>
        <w:t xml:space="preserve"> </w:t>
      </w:r>
    </w:p>
    <w:p w:rsidR="00853802" w:rsidRDefault="00853802" w:rsidP="00853802">
      <w:pPr>
        <w:pStyle w:val="Prrafodelista"/>
        <w:rPr>
          <w:rFonts w:ascii="Calibri" w:eastAsia="Calibri" w:hAnsi="Calibri" w:cs="Calibri"/>
          <w:color w:val="000000"/>
          <w:sz w:val="20"/>
          <w:szCs w:val="20"/>
        </w:rPr>
      </w:pPr>
    </w:p>
    <w:p w:rsidR="00853802" w:rsidRPr="00522B91" w:rsidRDefault="00853802" w:rsidP="00853802">
      <w:pPr>
        <w:numPr>
          <w:ilvl w:val="1"/>
          <w:numId w:val="23"/>
        </w:numPr>
        <w:ind w:leftChars="0" w:left="0" w:right="48" w:firstLineChars="0" w:firstLine="0"/>
        <w:jc w:val="both"/>
        <w:rPr>
          <w:rFonts w:ascii="Calibri" w:eastAsia="Calibri" w:hAnsi="Calibri" w:cs="Calibri"/>
          <w:sz w:val="20"/>
          <w:szCs w:val="20"/>
        </w:rPr>
      </w:pPr>
      <w:r w:rsidRPr="00522B91">
        <w:rPr>
          <w:rFonts w:ascii="Calibri" w:eastAsia="Calibri" w:hAnsi="Calibri" w:cs="Calibri"/>
          <w:color w:val="000000"/>
          <w:sz w:val="20"/>
          <w:szCs w:val="20"/>
        </w:rPr>
        <w:t xml:space="preserve">Carta de declaración de integridad </w:t>
      </w:r>
      <w:r w:rsidR="00191503" w:rsidRPr="00522B91">
        <w:rPr>
          <w:rFonts w:ascii="Calibri" w:eastAsia="Calibri" w:hAnsi="Calibri" w:cs="Calibri"/>
          <w:color w:val="000000"/>
          <w:sz w:val="20"/>
          <w:szCs w:val="20"/>
        </w:rPr>
        <w:t xml:space="preserve">original digitalizada </w:t>
      </w:r>
      <w:r w:rsidRPr="00522B91">
        <w:rPr>
          <w:rFonts w:ascii="Calibri" w:eastAsia="Calibri" w:hAnsi="Calibri" w:cs="Calibri"/>
          <w:color w:val="000000"/>
          <w:sz w:val="20"/>
          <w:szCs w:val="20"/>
        </w:rPr>
        <w:t xml:space="preserve">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Pr="00522B91">
        <w:rPr>
          <w:rFonts w:asciiTheme="majorHAnsi" w:eastAsia="Calibri" w:hAnsiTheme="majorHAnsi" w:cstheme="majorHAnsi"/>
          <w:b/>
          <w:sz w:val="20"/>
          <w:szCs w:val="20"/>
        </w:rPr>
        <w:t xml:space="preserve"> (</w:t>
      </w:r>
      <w:r w:rsidR="0050042F" w:rsidRPr="00522B91">
        <w:rPr>
          <w:rFonts w:asciiTheme="majorHAnsi" w:eastAsia="Calibri" w:hAnsiTheme="majorHAnsi" w:cstheme="majorHAnsi"/>
          <w:b/>
          <w:sz w:val="20"/>
          <w:szCs w:val="20"/>
        </w:rPr>
        <w:t>1</w:t>
      </w:r>
      <w:r w:rsidRPr="00522B91">
        <w:rPr>
          <w:rFonts w:asciiTheme="majorHAnsi" w:eastAsia="Calibri" w:hAnsiTheme="majorHAnsi" w:cstheme="majorHAnsi"/>
          <w:b/>
          <w:i/>
          <w:sz w:val="20"/>
          <w:szCs w:val="20"/>
        </w:rPr>
        <w:t>.3_Integridad_#proveedor.*)</w:t>
      </w:r>
    </w:p>
    <w:p w:rsidR="00853802" w:rsidRPr="008A3E7E" w:rsidRDefault="00853802" w:rsidP="00853802">
      <w:pPr>
        <w:ind w:leftChars="0" w:left="0" w:right="48" w:firstLineChars="0" w:firstLine="0"/>
        <w:jc w:val="both"/>
        <w:rPr>
          <w:rFonts w:ascii="Calibri" w:eastAsia="Calibri" w:hAnsi="Calibri" w:cs="Calibri"/>
          <w:sz w:val="20"/>
          <w:szCs w:val="20"/>
        </w:rPr>
      </w:pPr>
    </w:p>
    <w:p w:rsidR="007F778B" w:rsidRDefault="0091532A" w:rsidP="007F778B">
      <w:pPr>
        <w:numPr>
          <w:ilvl w:val="1"/>
          <w:numId w:val="23"/>
        </w:numPr>
        <w:ind w:leftChars="0" w:left="0" w:right="48" w:firstLineChars="0" w:firstLine="0"/>
        <w:jc w:val="both"/>
        <w:rPr>
          <w:rFonts w:ascii="Calibri" w:eastAsia="Calibri" w:hAnsi="Calibri" w:cs="Calibri"/>
          <w:sz w:val="20"/>
          <w:szCs w:val="20"/>
        </w:rPr>
      </w:pPr>
      <w:r w:rsidRPr="007E62BA">
        <w:rPr>
          <w:rFonts w:ascii="Calibri" w:eastAsia="Calibri" w:hAnsi="Calibri" w:cs="Calibri"/>
          <w:b/>
          <w:color w:val="000000"/>
          <w:sz w:val="20"/>
          <w:szCs w:val="20"/>
        </w:rPr>
        <w:t>Anexo D-Persona Física o Anexo D-Persona Moral</w:t>
      </w:r>
      <w:r w:rsidR="00A626F5">
        <w:rPr>
          <w:rFonts w:ascii="Calibri" w:eastAsia="Calibri" w:hAnsi="Calibri" w:cs="Calibri"/>
          <w:b/>
          <w:color w:val="000000"/>
          <w:sz w:val="20"/>
          <w:szCs w:val="20"/>
        </w:rPr>
        <w:t xml:space="preserve"> </w:t>
      </w:r>
      <w:r w:rsidR="00A626F5" w:rsidRPr="00A626F5">
        <w:rPr>
          <w:rFonts w:ascii="Calibri" w:eastAsia="Calibri" w:hAnsi="Calibri" w:cs="Calibri"/>
          <w:color w:val="000000"/>
          <w:sz w:val="20"/>
          <w:szCs w:val="20"/>
        </w:rPr>
        <w:t>original digitalizado</w:t>
      </w:r>
      <w:r w:rsidRPr="007E62BA">
        <w:rPr>
          <w:rFonts w:ascii="Calibri" w:eastAsia="Calibri" w:hAnsi="Calibri" w:cs="Calibri"/>
          <w:color w:val="000000"/>
          <w:sz w:val="20"/>
          <w:szCs w:val="20"/>
        </w:rPr>
        <w:t xml:space="preserve">, según corresponda, donde el </w:t>
      </w:r>
      <w:r>
        <w:rPr>
          <w:rFonts w:ascii="Calibri" w:eastAsia="Calibri" w:hAnsi="Calibri" w:cs="Calibri"/>
          <w:color w:val="000000"/>
          <w:sz w:val="20"/>
          <w:szCs w:val="20"/>
        </w:rPr>
        <w:t>participante</w:t>
      </w:r>
      <w:r w:rsidRPr="007E62BA">
        <w:rPr>
          <w:rFonts w:ascii="Calibri" w:eastAsia="Calibri" w:hAnsi="Calibri" w:cs="Calibri"/>
          <w:color w:val="000000"/>
          <w:sz w:val="20"/>
          <w:szCs w:val="20"/>
        </w:rPr>
        <w:t xml:space="preserv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6F4BD4">
        <w:rPr>
          <w:rFonts w:asciiTheme="majorHAnsi" w:eastAsia="Calibri" w:hAnsiTheme="majorHAnsi" w:cstheme="majorHAnsi"/>
          <w:b/>
          <w:sz w:val="20"/>
          <w:szCs w:val="20"/>
        </w:rPr>
        <w:t>(</w:t>
      </w:r>
      <w:r w:rsidR="0050042F">
        <w:rPr>
          <w:rFonts w:asciiTheme="majorHAnsi" w:eastAsia="Calibri" w:hAnsiTheme="majorHAnsi" w:cstheme="majorHAnsi"/>
          <w:b/>
          <w:i/>
          <w:sz w:val="20"/>
          <w:szCs w:val="20"/>
        </w:rPr>
        <w:t>1</w:t>
      </w:r>
      <w:r>
        <w:rPr>
          <w:rFonts w:asciiTheme="majorHAnsi" w:eastAsia="Calibri" w:hAnsiTheme="majorHAnsi" w:cstheme="majorHAnsi"/>
          <w:b/>
          <w:i/>
          <w:sz w:val="20"/>
          <w:szCs w:val="20"/>
        </w:rPr>
        <w:t>.4</w:t>
      </w:r>
      <w:r w:rsidRPr="006F4BD4">
        <w:rPr>
          <w:rFonts w:asciiTheme="majorHAnsi" w:eastAsia="Calibri" w:hAnsiTheme="majorHAnsi" w:cstheme="majorHAnsi"/>
          <w:b/>
          <w:i/>
          <w:sz w:val="20"/>
          <w:szCs w:val="20"/>
        </w:rPr>
        <w:t>_</w:t>
      </w:r>
      <w:r>
        <w:rPr>
          <w:rFonts w:asciiTheme="majorHAnsi" w:eastAsia="Calibri" w:hAnsiTheme="majorHAnsi" w:cstheme="majorHAnsi"/>
          <w:b/>
          <w:i/>
          <w:sz w:val="20"/>
          <w:szCs w:val="20"/>
        </w:rPr>
        <w:t>AD</w:t>
      </w:r>
      <w:r w:rsidRPr="006F4BD4">
        <w:rPr>
          <w:rFonts w:asciiTheme="majorHAnsi" w:eastAsia="Calibri" w:hAnsiTheme="majorHAnsi" w:cstheme="majorHAnsi"/>
          <w:b/>
          <w:i/>
          <w:sz w:val="20"/>
          <w:szCs w:val="20"/>
        </w:rPr>
        <w:t>_#proveedor.*)</w:t>
      </w:r>
    </w:p>
    <w:p w:rsidR="007F778B" w:rsidRDefault="007F778B" w:rsidP="007F778B">
      <w:pPr>
        <w:pStyle w:val="Prrafodelista"/>
        <w:rPr>
          <w:rFonts w:ascii="Calibri" w:eastAsia="Calibri" w:hAnsi="Calibri" w:cs="Calibri"/>
          <w:sz w:val="20"/>
          <w:szCs w:val="20"/>
        </w:rPr>
      </w:pPr>
    </w:p>
    <w:p w:rsidR="00FB41E9" w:rsidRDefault="000C616C" w:rsidP="00FB41E9">
      <w:pPr>
        <w:numPr>
          <w:ilvl w:val="1"/>
          <w:numId w:val="23"/>
        </w:numPr>
        <w:ind w:leftChars="0" w:left="0" w:right="48" w:firstLineChars="0" w:firstLine="0"/>
        <w:jc w:val="both"/>
        <w:rPr>
          <w:rFonts w:ascii="Calibri" w:eastAsia="Calibri" w:hAnsi="Calibri" w:cs="Calibri"/>
          <w:sz w:val="20"/>
          <w:szCs w:val="20"/>
        </w:rPr>
      </w:pPr>
      <w:r w:rsidRPr="00FB41E9">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w:t>
      </w:r>
      <w:r w:rsidR="00722FD5" w:rsidRPr="00FB41E9">
        <w:rPr>
          <w:rFonts w:ascii="Calibri" w:eastAsia="Calibri" w:hAnsi="Calibri" w:cs="Calibri"/>
          <w:sz w:val="20"/>
          <w:szCs w:val="20"/>
        </w:rPr>
        <w:t>invitación</w:t>
      </w:r>
      <w:r w:rsidRPr="00FB41E9">
        <w:rPr>
          <w:rFonts w:ascii="Calibri" w:eastAsia="Calibri" w:hAnsi="Calibri" w:cs="Calibri"/>
          <w:sz w:val="20"/>
          <w:szCs w:val="20"/>
        </w:rPr>
        <w:t xml:space="preserve">. </w:t>
      </w:r>
      <w:r w:rsidR="00905B0A" w:rsidRPr="00FB41E9">
        <w:rPr>
          <w:rFonts w:ascii="Calibri" w:eastAsia="Calibri" w:hAnsi="Calibri" w:cs="Calibri"/>
          <w:sz w:val="20"/>
          <w:szCs w:val="20"/>
        </w:rPr>
        <w:t>(</w:t>
      </w:r>
      <w:r w:rsidR="0050042F">
        <w:rPr>
          <w:rFonts w:ascii="Calibri" w:eastAsia="Calibri" w:hAnsi="Calibri" w:cs="Calibri"/>
          <w:b/>
          <w:sz w:val="20"/>
          <w:szCs w:val="20"/>
        </w:rPr>
        <w:t>1</w:t>
      </w:r>
      <w:r w:rsidR="00905B0A" w:rsidRPr="00FB41E9">
        <w:rPr>
          <w:rFonts w:ascii="Calibri" w:eastAsia="Calibri" w:hAnsi="Calibri" w:cs="Calibri"/>
          <w:b/>
          <w:sz w:val="20"/>
          <w:szCs w:val="20"/>
        </w:rPr>
        <w:t>.5_OSAT_#proveedor.*</w:t>
      </w:r>
      <w:r w:rsidR="00905B0A" w:rsidRPr="00FB41E9">
        <w:rPr>
          <w:rFonts w:ascii="Calibri" w:eastAsia="Calibri" w:hAnsi="Calibri" w:cs="Calibri"/>
          <w:sz w:val="20"/>
          <w:szCs w:val="20"/>
        </w:rPr>
        <w:t>)</w:t>
      </w:r>
    </w:p>
    <w:p w:rsidR="00FB41E9" w:rsidRDefault="00FB41E9" w:rsidP="00FB41E9">
      <w:pPr>
        <w:pStyle w:val="Prrafodelista"/>
        <w:rPr>
          <w:rFonts w:ascii="Calibri" w:eastAsia="Calibri" w:hAnsi="Calibri" w:cs="Calibri"/>
          <w:sz w:val="20"/>
          <w:szCs w:val="20"/>
        </w:rPr>
      </w:pPr>
    </w:p>
    <w:p w:rsidR="00FB41E9" w:rsidRPr="00FB41E9" w:rsidRDefault="000C616C" w:rsidP="00FB41E9">
      <w:pPr>
        <w:ind w:leftChars="0" w:left="0" w:right="48" w:firstLineChars="0" w:firstLine="0"/>
        <w:jc w:val="both"/>
        <w:rPr>
          <w:rFonts w:ascii="Calibri" w:eastAsia="Calibri" w:hAnsi="Calibri" w:cs="Calibri"/>
          <w:sz w:val="20"/>
          <w:szCs w:val="20"/>
        </w:rPr>
      </w:pPr>
      <w:r w:rsidRPr="00FB41E9">
        <w:rPr>
          <w:rFonts w:ascii="Calibri" w:eastAsia="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w:t>
      </w:r>
      <w:r w:rsidR="007F778B" w:rsidRPr="00FB41E9">
        <w:rPr>
          <w:rFonts w:ascii="Calibri" w:eastAsia="Calibri" w:hAnsi="Calibri" w:cs="Calibri"/>
          <w:sz w:val="20"/>
          <w:szCs w:val="20"/>
        </w:rPr>
        <w:t xml:space="preserve">rte de la propuesta técnica. </w:t>
      </w:r>
    </w:p>
    <w:p w:rsidR="00FB41E9" w:rsidRPr="00FB41E9" w:rsidRDefault="00FB41E9" w:rsidP="00FB41E9">
      <w:pPr>
        <w:pStyle w:val="Prrafodelista"/>
        <w:rPr>
          <w:rFonts w:ascii="Calibri" w:eastAsia="Calibri" w:hAnsi="Calibri" w:cs="Calibri"/>
          <w:sz w:val="20"/>
          <w:szCs w:val="20"/>
        </w:rPr>
      </w:pPr>
    </w:p>
    <w:p w:rsidR="00A067A9" w:rsidRPr="00FB41E9" w:rsidRDefault="000C616C" w:rsidP="00FB41E9">
      <w:pPr>
        <w:numPr>
          <w:ilvl w:val="1"/>
          <w:numId w:val="23"/>
        </w:numPr>
        <w:ind w:leftChars="0" w:left="0" w:right="48" w:firstLineChars="0" w:firstLine="0"/>
        <w:jc w:val="both"/>
        <w:rPr>
          <w:rFonts w:ascii="Calibri" w:eastAsia="Calibri" w:hAnsi="Calibri" w:cs="Calibri"/>
          <w:sz w:val="20"/>
          <w:szCs w:val="20"/>
        </w:rPr>
      </w:pPr>
      <w:r w:rsidRPr="00FB41E9">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w:t>
      </w:r>
      <w:r w:rsidR="00FB41E9" w:rsidRPr="00FB41E9">
        <w:rPr>
          <w:rFonts w:ascii="Calibri" w:eastAsia="Calibri" w:hAnsi="Calibri" w:cs="Calibri"/>
          <w:sz w:val="20"/>
          <w:szCs w:val="20"/>
        </w:rPr>
        <w:t>invitación. (</w:t>
      </w:r>
      <w:r w:rsidR="0050042F">
        <w:rPr>
          <w:rFonts w:ascii="Calibri" w:eastAsia="Calibri" w:hAnsi="Calibri" w:cs="Calibri"/>
          <w:b/>
          <w:sz w:val="20"/>
          <w:szCs w:val="20"/>
        </w:rPr>
        <w:t>1</w:t>
      </w:r>
      <w:r w:rsidR="00FB41E9" w:rsidRPr="00FB41E9">
        <w:rPr>
          <w:rFonts w:ascii="Calibri" w:eastAsia="Calibri" w:hAnsi="Calibri" w:cs="Calibri"/>
          <w:b/>
          <w:sz w:val="20"/>
          <w:szCs w:val="20"/>
        </w:rPr>
        <w:t>.6</w:t>
      </w:r>
      <w:r w:rsidRPr="00FB41E9">
        <w:rPr>
          <w:rFonts w:ascii="Calibri" w:eastAsia="Calibri" w:hAnsi="Calibri" w:cs="Calibri"/>
          <w:b/>
          <w:sz w:val="20"/>
          <w:szCs w:val="20"/>
        </w:rPr>
        <w:t>_OIMSS_#proveedor.*</w:t>
      </w:r>
      <w:r w:rsidRPr="00FB41E9">
        <w:rPr>
          <w:rFonts w:ascii="Calibri" w:eastAsia="Calibri" w:hAnsi="Calibri" w:cs="Calibri"/>
          <w:sz w:val="20"/>
          <w:szCs w:val="20"/>
        </w:rPr>
        <w:t>)</w:t>
      </w:r>
    </w:p>
    <w:p w:rsidR="00A067A9" w:rsidRDefault="00A067A9" w:rsidP="00C428A2">
      <w:pPr>
        <w:ind w:left="0" w:right="48" w:hanging="2"/>
        <w:jc w:val="both"/>
        <w:rPr>
          <w:rFonts w:ascii="Calibri" w:eastAsia="Calibri" w:hAnsi="Calibri" w:cs="Calibri"/>
          <w:sz w:val="20"/>
          <w:szCs w:val="20"/>
        </w:rPr>
      </w:pPr>
    </w:p>
    <w:p w:rsidR="00A067A9" w:rsidRDefault="000C616C" w:rsidP="00C428A2">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A067A9" w:rsidRDefault="00A067A9">
      <w:pPr>
        <w:ind w:left="0" w:right="48" w:hanging="2"/>
        <w:jc w:val="both"/>
        <w:rPr>
          <w:rFonts w:ascii="Calibri" w:eastAsia="Calibri" w:hAnsi="Calibri" w:cs="Calibri"/>
          <w:sz w:val="20"/>
          <w:szCs w:val="20"/>
        </w:rPr>
      </w:pPr>
    </w:p>
    <w:p w:rsidR="00A067A9" w:rsidRPr="00944C73" w:rsidRDefault="000C616C" w:rsidP="00944C73">
      <w:pPr>
        <w:numPr>
          <w:ilvl w:val="1"/>
          <w:numId w:val="23"/>
        </w:numPr>
        <w:ind w:leftChars="0" w:left="0" w:right="48" w:firstLineChars="0" w:firstLine="0"/>
        <w:jc w:val="both"/>
        <w:textDirection w:val="lrTb"/>
        <w:rPr>
          <w:rFonts w:ascii="Calibri" w:eastAsia="Calibri" w:hAnsi="Calibri" w:cs="Calibri"/>
          <w:b/>
          <w:sz w:val="20"/>
          <w:szCs w:val="20"/>
        </w:rPr>
      </w:pPr>
      <w:r w:rsidRPr="00944C73">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w:t>
      </w:r>
      <w:r w:rsidR="001213DE" w:rsidRPr="00944C73">
        <w:rPr>
          <w:rFonts w:ascii="Calibri" w:eastAsia="Calibri" w:hAnsi="Calibri" w:cs="Calibri"/>
          <w:sz w:val="20"/>
          <w:szCs w:val="20"/>
        </w:rPr>
        <w:t>invitación</w:t>
      </w:r>
      <w:r w:rsidRPr="00944C73">
        <w:rPr>
          <w:rFonts w:ascii="Calibri" w:eastAsia="Calibri" w:hAnsi="Calibri" w:cs="Calibri"/>
          <w:sz w:val="20"/>
          <w:szCs w:val="20"/>
        </w:rPr>
        <w:t xml:space="preserve">,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w:t>
      </w:r>
      <w:r w:rsidR="001213DE" w:rsidRPr="00944C73">
        <w:rPr>
          <w:rFonts w:ascii="Calibri" w:eastAsia="Calibri" w:hAnsi="Calibri" w:cs="Calibri"/>
          <w:sz w:val="20"/>
          <w:szCs w:val="20"/>
        </w:rPr>
        <w:t xml:space="preserve">el día 28 de julio de 2017. </w:t>
      </w:r>
      <w:r w:rsidR="001213DE" w:rsidRPr="00944C73">
        <w:rPr>
          <w:rFonts w:ascii="Calibri" w:eastAsia="Calibri" w:hAnsi="Calibri" w:cs="Calibri"/>
          <w:b/>
          <w:sz w:val="20"/>
          <w:szCs w:val="20"/>
        </w:rPr>
        <w:t>(</w:t>
      </w:r>
      <w:r w:rsidR="0050042F" w:rsidRPr="00944C73">
        <w:rPr>
          <w:rFonts w:ascii="Calibri" w:eastAsia="Calibri" w:hAnsi="Calibri" w:cs="Calibri"/>
          <w:b/>
          <w:sz w:val="20"/>
          <w:szCs w:val="20"/>
        </w:rPr>
        <w:t>1</w:t>
      </w:r>
      <w:r w:rsidR="001213DE" w:rsidRPr="00944C73">
        <w:rPr>
          <w:rFonts w:ascii="Calibri" w:eastAsia="Calibri" w:hAnsi="Calibri" w:cs="Calibri"/>
          <w:b/>
          <w:sz w:val="20"/>
          <w:szCs w:val="20"/>
        </w:rPr>
        <w:t>.7</w:t>
      </w:r>
      <w:r w:rsidRPr="00944C73">
        <w:rPr>
          <w:rFonts w:ascii="Calibri" w:eastAsia="Calibri" w:hAnsi="Calibri" w:cs="Calibri"/>
          <w:b/>
          <w:sz w:val="20"/>
          <w:szCs w:val="20"/>
        </w:rPr>
        <w:t>_OINFO_#proveedor.*)</w:t>
      </w:r>
      <w:r w:rsidR="00944C73" w:rsidRPr="00944C73">
        <w:rPr>
          <w:rFonts w:ascii="Calibri" w:eastAsia="Calibri" w:hAnsi="Calibri" w:cs="Calibri"/>
          <w:b/>
          <w:sz w:val="20"/>
          <w:szCs w:val="20"/>
        </w:rPr>
        <w:t>.</w:t>
      </w:r>
    </w:p>
    <w:p w:rsidR="00944C73" w:rsidRPr="00944C73" w:rsidRDefault="00944C73" w:rsidP="00944C73">
      <w:pPr>
        <w:pStyle w:val="Prrafodelista"/>
        <w:ind w:left="576" w:right="48"/>
        <w:jc w:val="both"/>
        <w:rPr>
          <w:rFonts w:ascii="Calibri" w:eastAsia="Calibri" w:hAnsi="Calibri" w:cs="Calibri"/>
          <w:sz w:val="20"/>
          <w:szCs w:val="20"/>
        </w:rPr>
      </w:pP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lastRenderedPageBreak/>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944C73" w:rsidRDefault="00944C73">
      <w:pPr>
        <w:ind w:left="0" w:right="48" w:hanging="2"/>
        <w:jc w:val="both"/>
        <w:rPr>
          <w:rFonts w:ascii="Calibri" w:eastAsia="Calibri" w:hAnsi="Calibri" w:cs="Calibri"/>
          <w:sz w:val="20"/>
          <w:szCs w:val="20"/>
        </w:rPr>
      </w:pPr>
    </w:p>
    <w:p w:rsidR="00EE14B3" w:rsidRPr="00EE14B3" w:rsidRDefault="00EE14B3" w:rsidP="00EE14B3">
      <w:pPr>
        <w:ind w:left="0" w:right="48" w:hanging="2"/>
        <w:jc w:val="both"/>
        <w:rPr>
          <w:rFonts w:ascii="Calibri" w:eastAsia="Calibri" w:hAnsi="Calibri" w:cs="Calibri"/>
          <w:b/>
          <w:sz w:val="20"/>
          <w:szCs w:val="20"/>
        </w:rPr>
      </w:pPr>
      <w:r>
        <w:rPr>
          <w:rFonts w:ascii="Calibri" w:eastAsia="Calibri" w:hAnsi="Calibri" w:cs="Calibri"/>
          <w:b/>
          <w:sz w:val="20"/>
          <w:szCs w:val="20"/>
        </w:rPr>
        <w:t xml:space="preserve">2 </w:t>
      </w:r>
      <w:r w:rsidRPr="00EE14B3">
        <w:rPr>
          <w:rFonts w:ascii="Calibri" w:eastAsia="Calibri" w:hAnsi="Calibri" w:cs="Calibri"/>
          <w:b/>
          <w:sz w:val="20"/>
          <w:szCs w:val="20"/>
        </w:rPr>
        <w:t>Proposición técnica:</w:t>
      </w:r>
    </w:p>
    <w:p w:rsidR="00EE14B3" w:rsidRPr="00EE14B3" w:rsidRDefault="00EE14B3" w:rsidP="00EE14B3">
      <w:pPr>
        <w:ind w:left="0" w:right="48" w:hanging="2"/>
        <w:jc w:val="both"/>
        <w:rPr>
          <w:rFonts w:ascii="Calibri" w:eastAsia="Calibri" w:hAnsi="Calibri" w:cs="Calibri"/>
          <w:b/>
          <w:sz w:val="20"/>
          <w:szCs w:val="20"/>
        </w:rPr>
      </w:pPr>
      <w:r w:rsidRPr="00EE14B3">
        <w:rPr>
          <w:rFonts w:ascii="Calibri" w:eastAsia="Calibri" w:hAnsi="Calibri" w:cs="Calibri"/>
          <w:b/>
          <w:sz w:val="20"/>
          <w:szCs w:val="20"/>
        </w:rPr>
        <w:t xml:space="preserve">         </w:t>
      </w:r>
    </w:p>
    <w:p w:rsidR="00EE14B3" w:rsidRPr="00EE14B3" w:rsidRDefault="00EE14B3" w:rsidP="00EE14B3">
      <w:pPr>
        <w:ind w:left="0" w:right="48" w:hanging="2"/>
        <w:jc w:val="both"/>
        <w:rPr>
          <w:rFonts w:ascii="Calibri" w:eastAsia="Calibri" w:hAnsi="Calibri" w:cs="Calibri"/>
          <w:b/>
          <w:sz w:val="20"/>
          <w:szCs w:val="20"/>
        </w:rPr>
      </w:pPr>
      <w:r w:rsidRPr="00EE14B3">
        <w:rPr>
          <w:rFonts w:ascii="Calibri" w:eastAsia="Calibri" w:hAnsi="Calibri" w:cs="Calibri"/>
          <w:b/>
          <w:sz w:val="20"/>
          <w:szCs w:val="20"/>
        </w:rPr>
        <w:t>Anexar los siguientes documentos en el apartado “Notas y Anexos” sección “Anexos”</w:t>
      </w:r>
    </w:p>
    <w:p w:rsidR="00EE14B3" w:rsidRDefault="00EE14B3" w:rsidP="00EE14B3">
      <w:pPr>
        <w:ind w:left="0" w:right="48" w:hanging="2"/>
        <w:jc w:val="both"/>
        <w:rPr>
          <w:rFonts w:ascii="Calibri" w:eastAsia="Calibri" w:hAnsi="Calibri" w:cs="Calibri"/>
          <w:sz w:val="20"/>
          <w:szCs w:val="20"/>
        </w:rPr>
      </w:pPr>
    </w:p>
    <w:p w:rsidR="00944C73" w:rsidRPr="00EE14B3" w:rsidRDefault="00944C73" w:rsidP="00EE14B3">
      <w:pPr>
        <w:numPr>
          <w:ilvl w:val="1"/>
          <w:numId w:val="42"/>
        </w:numPr>
        <w:ind w:leftChars="0" w:left="0" w:right="48" w:firstLineChars="0" w:firstLine="0"/>
        <w:jc w:val="both"/>
        <w:textDirection w:val="lrTb"/>
        <w:rPr>
          <w:rFonts w:ascii="Calibri" w:eastAsia="Calibri" w:hAnsi="Calibri" w:cs="Calibri"/>
          <w:sz w:val="20"/>
          <w:szCs w:val="20"/>
        </w:rPr>
      </w:pPr>
      <w:r w:rsidRPr="00EE14B3">
        <w:rPr>
          <w:rFonts w:ascii="Calibri" w:eastAsia="Calibri" w:hAnsi="Calibri" w:cs="Calibri"/>
          <w:sz w:val="20"/>
          <w:szCs w:val="20"/>
        </w:rPr>
        <w:t xml:space="preserve">Carta Original del fabricante o distribuidor mayorista con firma autógrafa del fabricante o distribuidor mayorista, en la que manifieste que el participante es fabricante o 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participante, por un periodo mínimo de 1 año a partir de la entrega,  indicando el número de partida que respalda el documento, misma que deberá estar elaborada en papel membretado del fabricante o distribuidor mayorista, y deberá contener los datos de contacto de las oficinas de la fábrica. </w:t>
      </w:r>
      <w:r w:rsidRPr="00EE14B3">
        <w:rPr>
          <w:rFonts w:ascii="Calibri" w:eastAsia="Calibri" w:hAnsi="Calibri" w:cs="Calibri"/>
          <w:b/>
          <w:sz w:val="20"/>
          <w:szCs w:val="20"/>
        </w:rPr>
        <w:t>(1.8_CF_#proveedor.*)</w:t>
      </w:r>
    </w:p>
    <w:p w:rsidR="00944C73" w:rsidRPr="00944C73" w:rsidRDefault="00944C73" w:rsidP="00944C73">
      <w:pPr>
        <w:pStyle w:val="Prrafodelista"/>
        <w:ind w:left="576" w:right="48"/>
        <w:jc w:val="both"/>
        <w:rPr>
          <w:rFonts w:ascii="Calibri" w:eastAsia="Calibri" w:hAnsi="Calibri" w:cs="Calibri"/>
          <w:sz w:val="20"/>
          <w:szCs w:val="20"/>
        </w:rPr>
      </w:pPr>
    </w:p>
    <w:p w:rsidR="00944C73" w:rsidRPr="00944C73" w:rsidRDefault="00944C73" w:rsidP="00EE14B3">
      <w:pPr>
        <w:numPr>
          <w:ilvl w:val="1"/>
          <w:numId w:val="42"/>
        </w:numPr>
        <w:ind w:leftChars="0" w:left="0" w:right="48" w:firstLineChars="0" w:firstLine="0"/>
        <w:jc w:val="both"/>
        <w:textDirection w:val="lrTb"/>
        <w:rPr>
          <w:rFonts w:ascii="Calibri" w:eastAsia="Calibri" w:hAnsi="Calibri" w:cs="Calibri"/>
          <w:sz w:val="20"/>
          <w:szCs w:val="20"/>
        </w:rPr>
      </w:pPr>
      <w:r w:rsidRPr="00944C73">
        <w:rPr>
          <w:rFonts w:ascii="Calibri" w:eastAsia="Calibri" w:hAnsi="Calibri" w:cs="Calibri"/>
          <w:sz w:val="20"/>
          <w:szCs w:val="20"/>
        </w:rPr>
        <w:t xml:space="preserve">Catálogos de los bienes ofertados, mismo que deberá contener como mínimo la siguiente información: Imagen, ficha técnica, marca, modelo, nombre de la empresa licitante, dirección y teléfono. </w:t>
      </w:r>
      <w:r>
        <w:rPr>
          <w:rFonts w:ascii="Calibri" w:eastAsia="Calibri" w:hAnsi="Calibri" w:cs="Calibri"/>
          <w:sz w:val="20"/>
          <w:szCs w:val="20"/>
        </w:rPr>
        <w:t xml:space="preserve"> </w:t>
      </w:r>
      <w:r w:rsidRPr="00CA7A20">
        <w:rPr>
          <w:rFonts w:ascii="Calibri" w:eastAsia="Calibri" w:hAnsi="Calibri" w:cs="Calibri"/>
          <w:b/>
          <w:sz w:val="20"/>
          <w:szCs w:val="20"/>
        </w:rPr>
        <w:t>(1</w:t>
      </w:r>
      <w:r w:rsidR="00CA7A20">
        <w:rPr>
          <w:rFonts w:ascii="Calibri" w:eastAsia="Calibri" w:hAnsi="Calibri" w:cs="Calibri"/>
          <w:b/>
          <w:sz w:val="20"/>
          <w:szCs w:val="20"/>
        </w:rPr>
        <w:t>.9</w:t>
      </w:r>
      <w:r w:rsidRPr="00CA7A20">
        <w:rPr>
          <w:rFonts w:ascii="Calibri" w:eastAsia="Calibri" w:hAnsi="Calibri" w:cs="Calibri"/>
          <w:b/>
          <w:sz w:val="20"/>
          <w:szCs w:val="20"/>
        </w:rPr>
        <w:t>_</w:t>
      </w:r>
      <w:r w:rsidR="00CA7A20">
        <w:rPr>
          <w:rFonts w:ascii="Calibri" w:eastAsia="Calibri" w:hAnsi="Calibri" w:cs="Calibri"/>
          <w:b/>
          <w:sz w:val="20"/>
          <w:szCs w:val="20"/>
        </w:rPr>
        <w:t>CAT</w:t>
      </w:r>
      <w:r w:rsidRPr="00CA7A20">
        <w:rPr>
          <w:rFonts w:ascii="Calibri" w:eastAsia="Calibri" w:hAnsi="Calibri" w:cs="Calibri"/>
          <w:b/>
          <w:sz w:val="20"/>
          <w:szCs w:val="20"/>
        </w:rPr>
        <w:t>_#proveedor.*)</w:t>
      </w:r>
    </w:p>
    <w:p w:rsidR="00944C73" w:rsidRPr="00944C73" w:rsidRDefault="00944C73" w:rsidP="00944C73">
      <w:pPr>
        <w:ind w:leftChars="0" w:left="0" w:right="48" w:firstLineChars="0" w:firstLine="0"/>
        <w:jc w:val="both"/>
        <w:textDirection w:val="lrTb"/>
        <w:rPr>
          <w:rFonts w:ascii="Calibri" w:eastAsia="Calibri" w:hAnsi="Calibri" w:cs="Calibri"/>
          <w:sz w:val="20"/>
          <w:szCs w:val="20"/>
        </w:rPr>
      </w:pPr>
    </w:p>
    <w:p w:rsidR="00944C73" w:rsidRPr="00944C73" w:rsidRDefault="00944C73" w:rsidP="00CA7A20">
      <w:pPr>
        <w:ind w:leftChars="0" w:left="0" w:right="48" w:firstLineChars="0" w:firstLine="0"/>
        <w:jc w:val="both"/>
        <w:textDirection w:val="lrTb"/>
        <w:rPr>
          <w:rFonts w:ascii="Calibri" w:eastAsia="Calibri" w:hAnsi="Calibri" w:cs="Calibri"/>
          <w:sz w:val="20"/>
          <w:szCs w:val="20"/>
        </w:rPr>
      </w:pPr>
      <w:r w:rsidRPr="00944C73">
        <w:rPr>
          <w:rFonts w:ascii="Calibri" w:eastAsia="Calibri" w:hAnsi="Calibri" w:cs="Calibri"/>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w:t>
      </w:r>
      <w:r>
        <w:rPr>
          <w:rFonts w:ascii="Calibri" w:eastAsia="Calibri" w:hAnsi="Calibri" w:cs="Calibri"/>
          <w:sz w:val="20"/>
          <w:szCs w:val="20"/>
        </w:rPr>
        <w:t>ica solicitada</w:t>
      </w:r>
      <w:r w:rsidRPr="00944C73">
        <w:rPr>
          <w:rFonts w:ascii="Calibri" w:eastAsia="Calibri" w:hAnsi="Calibri" w:cs="Calibri"/>
          <w:sz w:val="20"/>
          <w:szCs w:val="20"/>
        </w:rPr>
        <w:t>, o bien no indique alguna característ</w:t>
      </w:r>
      <w:r>
        <w:rPr>
          <w:rFonts w:ascii="Calibri" w:eastAsia="Calibri" w:hAnsi="Calibri" w:cs="Calibri"/>
          <w:sz w:val="20"/>
          <w:szCs w:val="20"/>
        </w:rPr>
        <w:t>ica solicitada</w:t>
      </w:r>
      <w:r w:rsidRPr="00944C73">
        <w:rPr>
          <w:rFonts w:ascii="Calibri" w:eastAsia="Calibri" w:hAnsi="Calibri" w:cs="Calibri"/>
          <w:sz w:val="20"/>
          <w:szCs w:val="20"/>
        </w:rPr>
        <w:t xml:space="preserve">, el </w:t>
      </w:r>
      <w:r>
        <w:rPr>
          <w:rFonts w:ascii="Calibri" w:eastAsia="Calibri" w:hAnsi="Calibri" w:cs="Calibri"/>
          <w:sz w:val="20"/>
          <w:szCs w:val="20"/>
        </w:rPr>
        <w:t>participante</w:t>
      </w:r>
      <w:r w:rsidRPr="00944C73">
        <w:rPr>
          <w:rFonts w:ascii="Calibri" w:eastAsia="Calibri" w:hAnsi="Calibri" w:cs="Calibri"/>
          <w:sz w:val="20"/>
          <w:szCs w:val="20"/>
        </w:rPr>
        <w:t xml:space="preserve"> deberá indicar expresamente en su propuesta técnica que incluye dicha especificación, de otra manera quedará descalificada su propuesta en la partida respectiva.</w:t>
      </w:r>
    </w:p>
    <w:p w:rsidR="00944C73" w:rsidRPr="00944C73" w:rsidRDefault="00944C73" w:rsidP="00CA7A20">
      <w:pPr>
        <w:ind w:leftChars="0" w:left="0" w:right="48" w:firstLineChars="0" w:firstLine="0"/>
        <w:jc w:val="both"/>
        <w:textDirection w:val="lrTb"/>
        <w:rPr>
          <w:rFonts w:ascii="Calibri" w:eastAsia="Calibri" w:hAnsi="Calibri" w:cs="Calibri"/>
          <w:sz w:val="20"/>
          <w:szCs w:val="20"/>
        </w:rPr>
      </w:pPr>
    </w:p>
    <w:p w:rsidR="00944C73" w:rsidRPr="00944C73" w:rsidRDefault="00944C73" w:rsidP="00CA7A20">
      <w:pPr>
        <w:ind w:leftChars="0" w:left="0" w:right="48" w:firstLineChars="0" w:firstLine="0"/>
        <w:jc w:val="both"/>
        <w:textDirection w:val="lrTb"/>
        <w:rPr>
          <w:rFonts w:ascii="Calibri" w:eastAsia="Calibri" w:hAnsi="Calibri" w:cs="Calibri"/>
          <w:sz w:val="20"/>
          <w:szCs w:val="20"/>
        </w:rPr>
      </w:pPr>
      <w:r w:rsidRPr="00944C73">
        <w:rPr>
          <w:rFonts w:ascii="Calibri" w:eastAsia="Calibri" w:hAnsi="Calibri" w:cs="Calibri"/>
          <w:sz w:val="20"/>
          <w:szCs w:val="20"/>
        </w:rPr>
        <w:t>En caso de que el catálogo presentado se encuentre en un idioma distinto al español, deberá presentarse con su traducción simple al idioma español.</w:t>
      </w:r>
    </w:p>
    <w:p w:rsidR="00944C73" w:rsidRPr="00944C73" w:rsidRDefault="00944C73" w:rsidP="00CA7A20">
      <w:pPr>
        <w:ind w:leftChars="0" w:left="0" w:right="48" w:firstLineChars="0" w:firstLine="0"/>
        <w:jc w:val="both"/>
        <w:textDirection w:val="lrTb"/>
        <w:rPr>
          <w:rFonts w:ascii="Calibri" w:eastAsia="Calibri" w:hAnsi="Calibri" w:cs="Calibri"/>
          <w:sz w:val="20"/>
          <w:szCs w:val="20"/>
        </w:rPr>
      </w:pPr>
    </w:p>
    <w:p w:rsidR="00944C73" w:rsidRDefault="00944C73" w:rsidP="00CA7A20">
      <w:pPr>
        <w:ind w:leftChars="0" w:left="0" w:right="48" w:firstLineChars="0" w:firstLine="0"/>
        <w:jc w:val="both"/>
        <w:textDirection w:val="lrTb"/>
        <w:rPr>
          <w:rFonts w:ascii="Calibri" w:eastAsia="Calibri" w:hAnsi="Calibri" w:cs="Calibri"/>
          <w:sz w:val="20"/>
          <w:szCs w:val="20"/>
        </w:rPr>
      </w:pPr>
      <w:r w:rsidRPr="00944C73">
        <w:rPr>
          <w:rFonts w:ascii="Calibri" w:eastAsia="Calibri" w:hAnsi="Calibri" w:cs="Calibri"/>
          <w:sz w:val="20"/>
          <w:szCs w:val="20"/>
        </w:rPr>
        <w:t xml:space="preserve">Se aclara que si entre la descripción de la oferta técnica (ANEXO A) y lo expresado en la documentación técnica del </w:t>
      </w:r>
      <w:proofErr w:type="gramStart"/>
      <w:r w:rsidRPr="00944C73">
        <w:rPr>
          <w:rFonts w:ascii="Calibri" w:eastAsia="Calibri" w:hAnsi="Calibri" w:cs="Calibri"/>
          <w:sz w:val="20"/>
          <w:szCs w:val="20"/>
        </w:rPr>
        <w:t>producto</w:t>
      </w:r>
      <w:proofErr w:type="gramEnd"/>
      <w:r w:rsidRPr="00944C73">
        <w:rPr>
          <w:rFonts w:ascii="Calibri" w:eastAsia="Calibri" w:hAnsi="Calibri" w:cs="Calibri"/>
          <w:sz w:val="20"/>
          <w:szCs w:val="20"/>
        </w:rPr>
        <w:t xml:space="preserve"> existen datos contradictorios entre sí, quedará desechado. Todas las características enunciadas en su oferta técnica deberán estar plasmadas en la documentación técnica</w:t>
      </w:r>
      <w:r>
        <w:rPr>
          <w:rFonts w:ascii="Calibri" w:eastAsia="Calibri" w:hAnsi="Calibri" w:cs="Calibri"/>
          <w:sz w:val="20"/>
          <w:szCs w:val="20"/>
        </w:rPr>
        <w:t xml:space="preserve">. </w:t>
      </w:r>
    </w:p>
    <w:p w:rsidR="00CA7A20" w:rsidRDefault="00CA7A20" w:rsidP="00CA7A20">
      <w:pPr>
        <w:ind w:leftChars="0" w:left="0" w:right="48" w:firstLineChars="0" w:firstLine="0"/>
        <w:jc w:val="both"/>
        <w:textDirection w:val="lrTb"/>
        <w:rPr>
          <w:rFonts w:ascii="Calibri" w:eastAsia="Calibri" w:hAnsi="Calibri" w:cs="Calibri"/>
          <w:sz w:val="20"/>
          <w:szCs w:val="20"/>
        </w:rPr>
      </w:pPr>
    </w:p>
    <w:p w:rsidR="00CA7A20" w:rsidRPr="00944C73" w:rsidRDefault="00CA7A20" w:rsidP="00EE14B3">
      <w:pPr>
        <w:numPr>
          <w:ilvl w:val="1"/>
          <w:numId w:val="42"/>
        </w:numPr>
        <w:ind w:leftChars="0" w:left="0" w:right="48" w:firstLineChars="0" w:firstLine="0"/>
        <w:jc w:val="both"/>
        <w:textDirection w:val="lrTb"/>
        <w:rPr>
          <w:rFonts w:ascii="Calibri" w:eastAsia="Calibri" w:hAnsi="Calibri" w:cs="Calibri"/>
          <w:sz w:val="20"/>
          <w:szCs w:val="20"/>
        </w:rPr>
      </w:pPr>
      <w:r w:rsidRPr="00CA7A20">
        <w:rPr>
          <w:rFonts w:ascii="Calibri" w:eastAsia="Calibri" w:hAnsi="Calibri" w:cs="Calibri"/>
          <w:sz w:val="20"/>
          <w:szCs w:val="20"/>
        </w:rPr>
        <w:t>Carta original con firma autógrafa del representante legal de la empresa licitante, en la que manifieste bajo protesta de decir verdad, que, en caso de resultar adjudicado, entregará los bienes debidamente armados y puesta a punto, y en su caso queden funcionales e instalados, según se solicite.</w:t>
      </w:r>
      <w:r>
        <w:rPr>
          <w:rFonts w:ascii="Calibri" w:eastAsia="Calibri" w:hAnsi="Calibri" w:cs="Calibri"/>
          <w:sz w:val="20"/>
          <w:szCs w:val="20"/>
        </w:rPr>
        <w:t xml:space="preserve"> </w:t>
      </w:r>
      <w:r w:rsidRPr="00CA7A20">
        <w:rPr>
          <w:rFonts w:ascii="Calibri" w:eastAsia="Calibri" w:hAnsi="Calibri" w:cs="Calibri"/>
          <w:b/>
          <w:sz w:val="20"/>
          <w:szCs w:val="20"/>
        </w:rPr>
        <w:t>(1</w:t>
      </w:r>
      <w:r>
        <w:rPr>
          <w:rFonts w:ascii="Calibri" w:eastAsia="Calibri" w:hAnsi="Calibri" w:cs="Calibri"/>
          <w:b/>
          <w:sz w:val="20"/>
          <w:szCs w:val="20"/>
        </w:rPr>
        <w:t>.10</w:t>
      </w:r>
      <w:r w:rsidRPr="00CA7A20">
        <w:rPr>
          <w:rFonts w:ascii="Calibri" w:eastAsia="Calibri" w:hAnsi="Calibri" w:cs="Calibri"/>
          <w:b/>
          <w:sz w:val="20"/>
          <w:szCs w:val="20"/>
        </w:rPr>
        <w:t>_</w:t>
      </w:r>
      <w:r>
        <w:rPr>
          <w:rFonts w:ascii="Calibri" w:eastAsia="Calibri" w:hAnsi="Calibri" w:cs="Calibri"/>
          <w:b/>
          <w:sz w:val="20"/>
          <w:szCs w:val="20"/>
        </w:rPr>
        <w:t>CE</w:t>
      </w:r>
      <w:r w:rsidRPr="00CA7A20">
        <w:rPr>
          <w:rFonts w:ascii="Calibri" w:eastAsia="Calibri" w:hAnsi="Calibri" w:cs="Calibri"/>
          <w:b/>
          <w:sz w:val="20"/>
          <w:szCs w:val="20"/>
        </w:rPr>
        <w:t>_#proveedor.*)</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655F0" w:rsidRPr="00CA7A20" w:rsidRDefault="000C616C" w:rsidP="00EE14B3">
      <w:pPr>
        <w:numPr>
          <w:ilvl w:val="1"/>
          <w:numId w:val="42"/>
        </w:numPr>
        <w:ind w:leftChars="0" w:left="0" w:right="48" w:firstLineChars="0" w:firstLine="0"/>
        <w:jc w:val="both"/>
        <w:textDirection w:val="lrTb"/>
        <w:rPr>
          <w:rFonts w:ascii="Calibri" w:eastAsia="Calibri" w:hAnsi="Calibri" w:cs="Calibri"/>
          <w:b/>
          <w:sz w:val="20"/>
          <w:szCs w:val="20"/>
        </w:rPr>
      </w:pPr>
      <w:r w:rsidRPr="00CA7A20">
        <w:rPr>
          <w:rFonts w:ascii="Calibri" w:eastAsia="Calibri" w:hAnsi="Calibri" w:cs="Calibri"/>
          <w:sz w:val="20"/>
          <w:szCs w:val="20"/>
        </w:rPr>
        <w:t xml:space="preserve"> Anexo AB</w:t>
      </w:r>
      <w:r w:rsidR="00A626F5" w:rsidRPr="00CA7A20">
        <w:rPr>
          <w:rFonts w:ascii="Calibri" w:eastAsia="Calibri" w:hAnsi="Calibri" w:cs="Calibri"/>
          <w:sz w:val="20"/>
          <w:szCs w:val="20"/>
        </w:rPr>
        <w:t xml:space="preserve"> original digitalizado</w:t>
      </w:r>
      <w:r w:rsidRPr="00CA7A20">
        <w:rPr>
          <w:rFonts w:ascii="Calibri" w:eastAsia="Calibri" w:hAnsi="Calibri" w:cs="Calibri"/>
          <w:sz w:val="20"/>
          <w:szCs w:val="20"/>
        </w:rPr>
        <w:t xml:space="preserve"> con los puntos solicitados según participe, preferentemente en hoja membretada del participante, con nombre y firma del representante o</w:t>
      </w:r>
      <w:r w:rsidR="009405B9" w:rsidRPr="00CA7A20">
        <w:rPr>
          <w:rFonts w:ascii="Calibri" w:eastAsia="Calibri" w:hAnsi="Calibri" w:cs="Calibri"/>
          <w:sz w:val="20"/>
          <w:szCs w:val="20"/>
        </w:rPr>
        <w:t xml:space="preserve"> apoderado legal acreditado. </w:t>
      </w:r>
      <w:r w:rsidR="009405B9" w:rsidRPr="00CA7A20">
        <w:rPr>
          <w:rFonts w:ascii="Calibri" w:eastAsia="Calibri" w:hAnsi="Calibri" w:cs="Calibri"/>
          <w:b/>
          <w:sz w:val="20"/>
          <w:szCs w:val="20"/>
        </w:rPr>
        <w:t>(</w:t>
      </w:r>
      <w:r w:rsidR="0050042F" w:rsidRPr="00CA7A20">
        <w:rPr>
          <w:rFonts w:ascii="Calibri" w:eastAsia="Calibri" w:hAnsi="Calibri" w:cs="Calibri"/>
          <w:b/>
          <w:sz w:val="20"/>
          <w:szCs w:val="20"/>
        </w:rPr>
        <w:t>1</w:t>
      </w:r>
      <w:r w:rsidR="00CA7A20">
        <w:rPr>
          <w:rFonts w:ascii="Calibri" w:eastAsia="Calibri" w:hAnsi="Calibri" w:cs="Calibri"/>
          <w:b/>
          <w:sz w:val="20"/>
          <w:szCs w:val="20"/>
        </w:rPr>
        <w:t>.11</w:t>
      </w:r>
      <w:r w:rsidRPr="00CA7A20">
        <w:rPr>
          <w:rFonts w:ascii="Calibri" w:eastAsia="Calibri" w:hAnsi="Calibri" w:cs="Calibri"/>
          <w:b/>
          <w:sz w:val="20"/>
          <w:szCs w:val="20"/>
        </w:rPr>
        <w:t>_AB_#proveedor.*)</w:t>
      </w:r>
      <w:r w:rsidR="004655F0" w:rsidRPr="00CA7A20">
        <w:rPr>
          <w:rFonts w:ascii="Calibri" w:eastAsia="Calibri" w:hAnsi="Calibri" w:cs="Calibri"/>
          <w:b/>
          <w:sz w:val="20"/>
          <w:szCs w:val="20"/>
        </w:rPr>
        <w:t xml:space="preserve"> </w:t>
      </w:r>
    </w:p>
    <w:p w:rsidR="004655F0" w:rsidRPr="004655F0" w:rsidRDefault="004655F0" w:rsidP="004655F0">
      <w:pPr>
        <w:pStyle w:val="Prrafodelista"/>
        <w:ind w:left="0" w:right="48"/>
        <w:jc w:val="both"/>
        <w:rPr>
          <w:rFonts w:ascii="Calibri" w:eastAsia="Calibri" w:hAnsi="Calibri" w:cs="Calibri"/>
          <w:color w:val="000000"/>
          <w:sz w:val="20"/>
          <w:szCs w:val="20"/>
        </w:rPr>
      </w:pPr>
    </w:p>
    <w:p w:rsidR="00A067A9" w:rsidRPr="00CA7A20" w:rsidRDefault="000C616C" w:rsidP="00EE14B3">
      <w:pPr>
        <w:pStyle w:val="Prrafodelista"/>
        <w:numPr>
          <w:ilvl w:val="1"/>
          <w:numId w:val="42"/>
        </w:numPr>
        <w:ind w:left="0" w:right="48" w:firstLine="0"/>
        <w:jc w:val="both"/>
        <w:rPr>
          <w:rFonts w:ascii="Calibri" w:eastAsia="Calibri" w:hAnsi="Calibri" w:cs="Calibri"/>
          <w:color w:val="000000"/>
          <w:sz w:val="20"/>
          <w:szCs w:val="20"/>
        </w:rPr>
      </w:pPr>
      <w:r w:rsidRPr="004655F0">
        <w:rPr>
          <w:rFonts w:ascii="Calibri" w:eastAsia="Calibri" w:hAnsi="Calibri" w:cs="Calibri"/>
          <w:color w:val="000000"/>
          <w:sz w:val="20"/>
          <w:szCs w:val="20"/>
        </w:rPr>
        <w:t>Acuse de recepción  de invitación según</w:t>
      </w:r>
      <w:r w:rsidRPr="004655F0">
        <w:rPr>
          <w:rFonts w:ascii="Calibri" w:eastAsia="Calibri" w:hAnsi="Calibri" w:cs="Calibri"/>
          <w:b/>
          <w:color w:val="000000"/>
          <w:sz w:val="20"/>
          <w:szCs w:val="20"/>
        </w:rPr>
        <w:t xml:space="preserve"> ANEXO X. </w:t>
      </w:r>
      <w:r w:rsidRPr="004655F0">
        <w:rPr>
          <w:rFonts w:ascii="Calibri" w:eastAsia="Calibri" w:hAnsi="Calibri" w:cs="Calibri"/>
          <w:color w:val="000000"/>
          <w:sz w:val="20"/>
          <w:szCs w:val="20"/>
        </w:rPr>
        <w:t xml:space="preserve"> </w:t>
      </w:r>
      <w:r w:rsidR="0050042F">
        <w:rPr>
          <w:rFonts w:ascii="Calibri" w:eastAsia="Calibri" w:hAnsi="Calibri" w:cs="Calibri"/>
          <w:b/>
          <w:color w:val="000000"/>
          <w:sz w:val="20"/>
          <w:szCs w:val="20"/>
        </w:rPr>
        <w:t>(1</w:t>
      </w:r>
      <w:r w:rsidR="00292526">
        <w:rPr>
          <w:rFonts w:ascii="Calibri" w:eastAsia="Calibri" w:hAnsi="Calibri" w:cs="Calibri"/>
          <w:b/>
          <w:color w:val="000000"/>
          <w:sz w:val="20"/>
          <w:szCs w:val="20"/>
        </w:rPr>
        <w:t>.</w:t>
      </w:r>
      <w:r w:rsidR="00CA7A20">
        <w:rPr>
          <w:rFonts w:ascii="Calibri" w:eastAsia="Calibri" w:hAnsi="Calibri" w:cs="Calibri"/>
          <w:b/>
          <w:color w:val="000000"/>
          <w:sz w:val="20"/>
          <w:szCs w:val="20"/>
        </w:rPr>
        <w:t>12</w:t>
      </w:r>
      <w:r w:rsidRPr="004655F0">
        <w:rPr>
          <w:rFonts w:ascii="Calibri" w:eastAsia="Calibri" w:hAnsi="Calibri" w:cs="Calibri"/>
          <w:b/>
          <w:color w:val="000000"/>
          <w:sz w:val="20"/>
          <w:szCs w:val="20"/>
        </w:rPr>
        <w:t>_ARI_#proveedor.*)</w:t>
      </w:r>
    </w:p>
    <w:p w:rsidR="00CA7A20" w:rsidRPr="00CA7A20" w:rsidRDefault="00CA7A20" w:rsidP="00CA7A20">
      <w:pPr>
        <w:pStyle w:val="Prrafodelista"/>
        <w:rPr>
          <w:rFonts w:ascii="Calibri" w:eastAsia="Calibri" w:hAnsi="Calibri" w:cs="Calibri"/>
          <w:color w:val="000000"/>
          <w:sz w:val="20"/>
          <w:szCs w:val="20"/>
        </w:rPr>
      </w:pPr>
    </w:p>
    <w:p w:rsidR="00CA7A20" w:rsidRPr="00CA7A20" w:rsidRDefault="00CA7A20" w:rsidP="00EE14B3">
      <w:pPr>
        <w:numPr>
          <w:ilvl w:val="1"/>
          <w:numId w:val="42"/>
        </w:numPr>
        <w:ind w:leftChars="0" w:left="0" w:right="48" w:firstLineChars="0" w:firstLine="0"/>
        <w:jc w:val="both"/>
        <w:textDirection w:val="lrTb"/>
        <w:rPr>
          <w:rFonts w:ascii="Calibri" w:eastAsia="Calibri" w:hAnsi="Calibri" w:cs="Calibri"/>
          <w:b/>
          <w:sz w:val="20"/>
          <w:szCs w:val="20"/>
        </w:rPr>
      </w:pPr>
      <w:r w:rsidRPr="00CA7A20">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 conformidad con las especificaciones y características de los bienes señalados en el (los) anexo (s) respectivo (s) de las presentes bases. </w:t>
      </w:r>
      <w:r w:rsidRPr="00CA7A20">
        <w:rPr>
          <w:rFonts w:ascii="Calibri" w:eastAsia="Calibri" w:hAnsi="Calibri" w:cs="Calibri"/>
          <w:b/>
          <w:sz w:val="20"/>
          <w:szCs w:val="20"/>
        </w:rPr>
        <w:t>(1.13_AA_#proveedor.*)</w:t>
      </w:r>
    </w:p>
    <w:p w:rsidR="00A067A9" w:rsidRDefault="00A067A9">
      <w:pPr>
        <w:ind w:left="0" w:right="48" w:hanging="2"/>
        <w:jc w:val="both"/>
        <w:rPr>
          <w:rFonts w:ascii="Calibri" w:eastAsia="Calibri" w:hAnsi="Calibri" w:cs="Calibri"/>
          <w:sz w:val="20"/>
          <w:szCs w:val="20"/>
        </w:rPr>
      </w:pP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highlight w:val="yellow"/>
        </w:rPr>
      </w:pPr>
    </w:p>
    <w:p w:rsidR="00A067A9" w:rsidRDefault="000C616C">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E604B" w:rsidRDefault="00CE604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EE14B3">
      <w:pPr>
        <w:ind w:left="0" w:right="48" w:hanging="2"/>
        <w:jc w:val="both"/>
        <w:rPr>
          <w:rFonts w:ascii="Calibri" w:eastAsia="Calibri" w:hAnsi="Calibri" w:cs="Calibri"/>
          <w:b/>
          <w:sz w:val="20"/>
          <w:szCs w:val="20"/>
        </w:rPr>
      </w:pPr>
      <w:r>
        <w:rPr>
          <w:rFonts w:ascii="Calibri" w:eastAsia="Calibri" w:hAnsi="Calibri" w:cs="Calibri"/>
          <w:b/>
          <w:sz w:val="20"/>
          <w:szCs w:val="20"/>
        </w:rPr>
        <w:t>3</w:t>
      </w:r>
      <w:r w:rsidR="00B54AA6">
        <w:rPr>
          <w:rFonts w:ascii="Calibri" w:eastAsia="Calibri" w:hAnsi="Calibri" w:cs="Calibri"/>
          <w:b/>
          <w:sz w:val="20"/>
          <w:szCs w:val="20"/>
        </w:rPr>
        <w:t xml:space="preserve"> </w:t>
      </w:r>
      <w:r w:rsidR="000C616C">
        <w:rPr>
          <w:rFonts w:ascii="Calibri" w:eastAsia="Calibri" w:hAnsi="Calibri" w:cs="Calibri"/>
          <w:b/>
          <w:sz w:val="20"/>
          <w:szCs w:val="20"/>
        </w:rPr>
        <w:t>Proposición económica</w:t>
      </w:r>
      <w:r w:rsidR="00B54AA6">
        <w:rPr>
          <w:rFonts w:ascii="Calibri" w:eastAsia="Calibri" w:hAnsi="Calibri" w:cs="Calibri"/>
          <w:b/>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u w:val="single"/>
        </w:rPr>
        <w:t>Para la proposición económica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Pr="00EE14B3" w:rsidRDefault="000C616C" w:rsidP="00EE14B3">
      <w:pPr>
        <w:pStyle w:val="Prrafodelista"/>
        <w:numPr>
          <w:ilvl w:val="1"/>
          <w:numId w:val="43"/>
        </w:numPr>
        <w:ind w:right="48"/>
        <w:jc w:val="both"/>
        <w:rPr>
          <w:rFonts w:ascii="Calibri" w:eastAsia="Calibri" w:hAnsi="Calibri" w:cs="Calibri"/>
          <w:sz w:val="20"/>
          <w:szCs w:val="20"/>
        </w:rPr>
      </w:pPr>
      <w:r w:rsidRPr="00EE14B3">
        <w:rPr>
          <w:rFonts w:ascii="Calibri" w:eastAsia="Calibri" w:hAnsi="Calibri" w:cs="Calibri"/>
          <w:sz w:val="20"/>
          <w:szCs w:val="20"/>
        </w:rPr>
        <w:t>Deberá ingresar su oferta económica en el apartado “</w:t>
      </w:r>
      <w:r w:rsidRPr="00EE14B3">
        <w:rPr>
          <w:rFonts w:ascii="Calibri" w:eastAsia="Calibri" w:hAnsi="Calibri" w:cs="Calibri"/>
          <w:b/>
          <w:sz w:val="20"/>
          <w:szCs w:val="20"/>
        </w:rPr>
        <w:t>Posiciones</w:t>
      </w:r>
      <w:r w:rsidRPr="00EE14B3">
        <w:rPr>
          <w:rFonts w:ascii="Calibri" w:eastAsia="Calibri" w:hAnsi="Calibri" w:cs="Calibri"/>
          <w:sz w:val="20"/>
          <w:szCs w:val="20"/>
        </w:rPr>
        <w:t>”</w:t>
      </w:r>
      <w:r w:rsidRPr="00EE14B3">
        <w:rPr>
          <w:rFonts w:ascii="Calibri" w:eastAsia="Calibri" w:hAnsi="Calibri" w:cs="Calibri"/>
          <w:b/>
          <w:sz w:val="20"/>
          <w:szCs w:val="20"/>
        </w:rPr>
        <w:t>,</w:t>
      </w:r>
      <w:r w:rsidRPr="00EE14B3">
        <w:rPr>
          <w:rFonts w:ascii="Calibri" w:eastAsia="Calibri" w:hAnsi="Calibri" w:cs="Calibri"/>
          <w:sz w:val="20"/>
          <w:szCs w:val="20"/>
        </w:rPr>
        <w:t xml:space="preserve"> capturando el </w:t>
      </w:r>
      <w:r w:rsidRPr="00EE14B3">
        <w:rPr>
          <w:rFonts w:ascii="Calibri" w:eastAsia="Calibri" w:hAnsi="Calibri" w:cs="Calibri"/>
          <w:b/>
          <w:sz w:val="20"/>
          <w:szCs w:val="20"/>
          <w:u w:val="single"/>
        </w:rPr>
        <w:t>importe unitario  incluyendo el I.V.A.</w:t>
      </w:r>
      <w:r w:rsidRPr="00EE14B3">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sidRPr="00EE14B3">
        <w:rPr>
          <w:rFonts w:ascii="Calibri" w:eastAsia="Calibri" w:hAnsi="Calibri" w:cs="Calibri"/>
          <w:b/>
          <w:sz w:val="20"/>
          <w:szCs w:val="20"/>
        </w:rPr>
        <w:t>Para esta modalidad electrónica, no aplica presentar documento “Anexo B”.</w:t>
      </w:r>
    </w:p>
    <w:p w:rsidR="00A067A9" w:rsidRDefault="00A067A9">
      <w:pPr>
        <w:ind w:left="0" w:right="48" w:hanging="2"/>
        <w:jc w:val="both"/>
        <w:rPr>
          <w:rFonts w:ascii="Calibri" w:eastAsia="Calibri" w:hAnsi="Calibri" w:cs="Calibri"/>
          <w:sz w:val="20"/>
          <w:szCs w:val="20"/>
        </w:rPr>
      </w:pPr>
    </w:p>
    <w:p w:rsidR="00A067A9" w:rsidRPr="00EE14B3" w:rsidRDefault="000C616C" w:rsidP="00EE14B3">
      <w:pPr>
        <w:pStyle w:val="Prrafodelista"/>
        <w:numPr>
          <w:ilvl w:val="1"/>
          <w:numId w:val="43"/>
        </w:numPr>
        <w:ind w:right="48"/>
        <w:jc w:val="both"/>
        <w:rPr>
          <w:rFonts w:ascii="Calibri" w:eastAsia="Calibri" w:hAnsi="Calibri" w:cs="Calibri"/>
          <w:sz w:val="20"/>
          <w:szCs w:val="20"/>
        </w:rPr>
      </w:pPr>
      <w:r w:rsidRPr="00EE14B3">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A067A9">
      <w:pPr>
        <w:ind w:left="0" w:right="-376" w:hanging="2"/>
        <w:jc w:val="both"/>
        <w:rPr>
          <w:rFonts w:ascii="Calibri" w:eastAsia="Calibri" w:hAnsi="Calibri" w:cs="Calibri"/>
          <w:sz w:val="20"/>
          <w:szCs w:val="20"/>
        </w:rPr>
      </w:pPr>
    </w:p>
    <w:p w:rsidR="00A067A9" w:rsidRPr="005022C7" w:rsidRDefault="000C616C">
      <w:pPr>
        <w:numPr>
          <w:ilvl w:val="0"/>
          <w:numId w:val="20"/>
        </w:numPr>
        <w:ind w:left="0" w:right="-376" w:hanging="2"/>
        <w:jc w:val="both"/>
        <w:rPr>
          <w:rFonts w:ascii="Calibri" w:eastAsia="Calibri" w:hAnsi="Calibri" w:cs="Calibri"/>
          <w:sz w:val="20"/>
          <w:szCs w:val="20"/>
        </w:rPr>
      </w:pPr>
      <w:r w:rsidRPr="005022C7">
        <w:rPr>
          <w:rFonts w:ascii="Calibri" w:eastAsia="Calibri" w:hAnsi="Calibri" w:cs="Calibri"/>
          <w:b/>
          <w:sz w:val="20"/>
          <w:szCs w:val="20"/>
          <w:u w:val="single"/>
        </w:rPr>
        <w:t>PRESENTACIÓN DE OFERTA DE MANERA PRESENCIAL</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6"/>
        </w:numPr>
        <w:ind w:left="0" w:right="-376" w:hanging="2"/>
        <w:jc w:val="both"/>
        <w:rPr>
          <w:rFonts w:ascii="Calibri" w:eastAsia="Calibri" w:hAnsi="Calibri" w:cs="Calibri"/>
          <w:b/>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presencial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b/>
          <w:sz w:val="20"/>
          <w:szCs w:val="20"/>
          <w:u w:val="single"/>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Los participantes bajo esta modalidad deberán presentar la siguiente documentación:</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b/>
          <w:sz w:val="20"/>
          <w:szCs w:val="20"/>
        </w:rPr>
      </w:pPr>
      <w:r>
        <w:rPr>
          <w:rFonts w:ascii="Calibri" w:eastAsia="Calibri" w:hAnsi="Calibri" w:cs="Calibri"/>
          <w:b/>
          <w:sz w:val="20"/>
          <w:szCs w:val="20"/>
        </w:rPr>
        <w:t>1 Documentación Legal requerida</w:t>
      </w:r>
      <w:r w:rsidR="0050042F">
        <w:rPr>
          <w:rFonts w:ascii="Calibri" w:eastAsia="Calibri" w:hAnsi="Calibri" w:cs="Calibri"/>
          <w:b/>
          <w:sz w:val="20"/>
          <w:szCs w:val="20"/>
        </w:rPr>
        <w:t>:</w:t>
      </w:r>
    </w:p>
    <w:p w:rsidR="00A067A9" w:rsidRDefault="00A067A9">
      <w:pPr>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sz w:val="20"/>
          <w:szCs w:val="20"/>
        </w:rPr>
        <w:t xml:space="preserve">Todos los </w:t>
      </w:r>
      <w:r w:rsidR="001A3CEF">
        <w:rPr>
          <w:rFonts w:ascii="Calibri" w:eastAsia="Calibri" w:hAnsi="Calibri" w:cs="Calibri"/>
          <w:sz w:val="20"/>
          <w:szCs w:val="20"/>
        </w:rPr>
        <w:t>participantes</w:t>
      </w:r>
      <w:r>
        <w:rPr>
          <w:rFonts w:ascii="Calibri" w:eastAsia="Calibri" w:hAnsi="Calibri" w:cs="Calibri"/>
          <w:sz w:val="20"/>
          <w:szCs w:val="20"/>
        </w:rPr>
        <w:t xml:space="preserve"> deberán presentar la siguiente documentación legal, anexando de preferencia un índice de los documentos presentados:</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847B1" w:rsidRPr="009847B1" w:rsidRDefault="000C616C" w:rsidP="009847B1">
      <w:pPr>
        <w:numPr>
          <w:ilvl w:val="1"/>
          <w:numId w:val="28"/>
        </w:num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r w:rsidRPr="009847B1">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021064" w:rsidRPr="009847B1">
        <w:rPr>
          <w:rFonts w:ascii="Calibri" w:eastAsia="Calibri" w:hAnsi="Calibri" w:cs="Calibri"/>
          <w:color w:val="000000"/>
          <w:sz w:val="20"/>
          <w:szCs w:val="20"/>
        </w:rPr>
        <w:t>invitación</w:t>
      </w:r>
      <w:r w:rsidRPr="009847B1">
        <w:rPr>
          <w:rFonts w:ascii="Calibri" w:eastAsia="Calibri" w:hAnsi="Calibri" w:cs="Calibri"/>
          <w:color w:val="000000"/>
          <w:sz w:val="20"/>
          <w:szCs w:val="20"/>
        </w:rPr>
        <w:t>.</w:t>
      </w:r>
      <w:r w:rsidR="009847B1" w:rsidRPr="009847B1">
        <w:rPr>
          <w:rFonts w:ascii="Calibri" w:eastAsia="Calibri" w:hAnsi="Calibri" w:cs="Calibri"/>
          <w:color w:val="000000"/>
          <w:sz w:val="20"/>
          <w:szCs w:val="20"/>
        </w:rPr>
        <w:t xml:space="preserve"> </w:t>
      </w:r>
    </w:p>
    <w:p w:rsidR="009847B1" w:rsidRDefault="009847B1" w:rsidP="009847B1">
      <w:pPr>
        <w:pStyle w:val="Prrafodelista"/>
        <w:rPr>
          <w:rFonts w:ascii="Calibri" w:eastAsia="Calibri" w:hAnsi="Calibri" w:cs="Calibri"/>
          <w:b/>
          <w:color w:val="000000"/>
          <w:sz w:val="20"/>
          <w:szCs w:val="20"/>
        </w:rPr>
      </w:pPr>
    </w:p>
    <w:p w:rsidR="00AB5923" w:rsidRDefault="009847B1" w:rsidP="00AB5923">
      <w:pPr>
        <w:numPr>
          <w:ilvl w:val="1"/>
          <w:numId w:val="28"/>
        </w:num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r w:rsidRPr="009847B1">
        <w:rPr>
          <w:rFonts w:ascii="Calibri" w:eastAsia="Calibri" w:hAnsi="Calibri" w:cs="Calibri"/>
          <w:b/>
          <w:color w:val="000000"/>
          <w:sz w:val="20"/>
          <w:szCs w:val="20"/>
        </w:rPr>
        <w:t>Anexo D-Persona Física o Anexo D-Persona Moral</w:t>
      </w:r>
      <w:r w:rsidRPr="009847B1">
        <w:rPr>
          <w:rFonts w:ascii="Calibri" w:eastAsia="Calibri" w:hAnsi="Calibri" w:cs="Calibri"/>
          <w:color w:val="000000"/>
          <w:sz w:val="20"/>
          <w:szCs w:val="20"/>
        </w:rPr>
        <w:t xml:space="preserve">, según corresponda, donde el participante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rsidR="00AB5923" w:rsidRDefault="00AB5923" w:rsidP="00AB5923">
      <w:pPr>
        <w:pStyle w:val="Prrafodelista"/>
        <w:rPr>
          <w:rFonts w:ascii="Calibri" w:eastAsia="Calibri" w:hAnsi="Calibri" w:cs="Calibri"/>
          <w:color w:val="000000"/>
          <w:sz w:val="20"/>
          <w:szCs w:val="20"/>
        </w:rPr>
      </w:pPr>
    </w:p>
    <w:p w:rsidR="00A067A9" w:rsidRPr="00AB5923" w:rsidRDefault="000C616C" w:rsidP="00AB5923">
      <w:pPr>
        <w:numPr>
          <w:ilvl w:val="1"/>
          <w:numId w:val="28"/>
        </w:num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r w:rsidRPr="00AB5923">
        <w:rPr>
          <w:rFonts w:ascii="Calibri" w:eastAsia="Calibri" w:hAnsi="Calibri" w:cs="Calibri"/>
          <w:color w:val="000000"/>
          <w:sz w:val="20"/>
          <w:szCs w:val="20"/>
        </w:rPr>
        <w:t>Copia</w:t>
      </w:r>
      <w:r w:rsidRPr="00AB5923">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En caso de ser persona moral deberá presentar copia simple de los documentos legales con los cuales acredita su constitución y la personalidad de su representante o apoderado legal, en términos de lo siguiente:</w:t>
      </w:r>
      <w:r>
        <w:rPr>
          <w:rFonts w:ascii="Calibri" w:eastAsia="Calibri" w:hAnsi="Calibri" w:cs="Calibri"/>
          <w:sz w:val="22"/>
          <w:szCs w:val="22"/>
        </w:rPr>
        <w:t xml:space="preserve"> </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2"/>
          <w:szCs w:val="22"/>
        </w:rPr>
        <w:t>•</w:t>
      </w:r>
      <w:r>
        <w:rPr>
          <w:rFonts w:ascii="Calibri" w:eastAsia="Calibri" w:hAnsi="Calibri" w:cs="Calibri"/>
          <w:sz w:val="22"/>
          <w:szCs w:val="22"/>
        </w:rPr>
        <w:tab/>
      </w:r>
      <w:r w:rsidRPr="00630866">
        <w:rPr>
          <w:rFonts w:ascii="Calibri" w:eastAsia="Calibri" w:hAnsi="Calibri" w:cs="Calibri"/>
          <w:sz w:val="20"/>
          <w:szCs w:val="20"/>
        </w:rPr>
        <w:t xml:space="preserve">Acta constitutiva emitida por fedatario público o autoridad competente, así como sus modificaciones. </w:t>
      </w: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w:t>
      </w:r>
      <w:r w:rsidRPr="00630866">
        <w:rPr>
          <w:rFonts w:ascii="Calibri" w:eastAsia="Calibri" w:hAnsi="Calibri" w:cs="Calibri"/>
          <w:sz w:val="20"/>
          <w:szCs w:val="20"/>
        </w:rPr>
        <w:tab/>
        <w:t xml:space="preserve">Instrumento jurídico con el que se acredite la personalidad de su representante o apoderado legal, </w:t>
      </w:r>
      <w:r w:rsidR="00021064">
        <w:rPr>
          <w:rFonts w:ascii="Calibri" w:eastAsia="Calibri" w:hAnsi="Calibri" w:cs="Calibri"/>
          <w:sz w:val="20"/>
          <w:szCs w:val="20"/>
        </w:rPr>
        <w:t xml:space="preserve">               </w:t>
      </w:r>
      <w:proofErr w:type="gramStart"/>
      <w:r w:rsidRPr="00630866">
        <w:rPr>
          <w:rFonts w:ascii="Calibri" w:eastAsia="Calibri" w:hAnsi="Calibri" w:cs="Calibri"/>
          <w:sz w:val="20"/>
          <w:szCs w:val="20"/>
        </w:rPr>
        <w:t>( documento</w:t>
      </w:r>
      <w:proofErr w:type="gramEnd"/>
      <w:r w:rsidRPr="00630866">
        <w:rPr>
          <w:rFonts w:ascii="Calibri" w:eastAsia="Calibri" w:hAnsi="Calibri" w:cs="Calibri"/>
          <w:sz w:val="20"/>
          <w:szCs w:val="20"/>
        </w:rPr>
        <w:t xml:space="preserve"> del que se desprenda  la representación, o bien poder, según el caso).</w:t>
      </w:r>
    </w:p>
    <w:p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Todos los documentos señalados previamente, deberán estar inscritos en el Registro Público de la Propiedad y/o del Comercio, debiendo ser acompañados de las correspondientes constancias registrales.  </w:t>
      </w:r>
    </w:p>
    <w:p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La documental aportada conforme a lo señalado en los párrafos anteriores, deberá coincidir con los datos asentados en el Anexo </w:t>
      </w:r>
      <w:r w:rsidRPr="00630866">
        <w:rPr>
          <w:rFonts w:ascii="Calibri" w:eastAsia="Calibri" w:hAnsi="Calibri" w:cs="Calibri"/>
          <w:b/>
          <w:sz w:val="20"/>
          <w:szCs w:val="20"/>
        </w:rPr>
        <w:t>D “FORMATO DE ACREDITACIÓN PERSONALIDAD”,</w:t>
      </w:r>
      <w:r w:rsidRPr="00630866">
        <w:rPr>
          <w:rFonts w:ascii="Calibri" w:eastAsia="Calibri" w:hAnsi="Calibri" w:cs="Calibri"/>
          <w:sz w:val="20"/>
          <w:szCs w:val="20"/>
        </w:rPr>
        <w:t xml:space="preserve"> por lo que en caso de existir discrepancias entre los datos contenidos en dicho formato y la documental aportada por el </w:t>
      </w:r>
      <w:r w:rsidR="009D7FFC">
        <w:rPr>
          <w:rFonts w:ascii="Calibri" w:eastAsia="Calibri" w:hAnsi="Calibri" w:cs="Calibri"/>
          <w:sz w:val="20"/>
          <w:szCs w:val="20"/>
        </w:rPr>
        <w:t>participante</w:t>
      </w:r>
      <w:r w:rsidRPr="00630866">
        <w:rPr>
          <w:rFonts w:ascii="Calibri" w:eastAsia="Calibri" w:hAnsi="Calibri" w:cs="Calibri"/>
          <w:sz w:val="20"/>
          <w:szCs w:val="20"/>
        </w:rPr>
        <w:t>, podrá ser motivo de descalificación.</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En caso de ser persona física, deberá presentar:</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Copia simple por ambos lados de identificación oficial (credencial para votar o cartilla militar o licenc</w:t>
      </w:r>
      <w:r w:rsidR="00630866">
        <w:rPr>
          <w:rFonts w:ascii="Calibri" w:eastAsia="Calibri" w:hAnsi="Calibri" w:cs="Calibri"/>
          <w:sz w:val="20"/>
          <w:szCs w:val="20"/>
        </w:rPr>
        <w:t xml:space="preserve">ia de conducir o pasaporte) y </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Impresión de la CURP.</w:t>
      </w:r>
    </w:p>
    <w:p w:rsidR="00A067A9" w:rsidRDefault="00A067A9" w:rsidP="00630866">
      <w:pPr>
        <w:pBdr>
          <w:top w:val="nil"/>
          <w:left w:val="nil"/>
          <w:bottom w:val="nil"/>
          <w:right w:val="nil"/>
          <w:between w:val="nil"/>
        </w:pBdr>
        <w:spacing w:line="240" w:lineRule="auto"/>
        <w:ind w:leftChars="0" w:left="0" w:firstLineChars="0" w:firstLine="0"/>
        <w:jc w:val="both"/>
        <w:rPr>
          <w:rFonts w:ascii="Calibri" w:eastAsia="Calibri" w:hAnsi="Calibri" w:cs="Calibri"/>
          <w:sz w:val="22"/>
          <w:szCs w:val="22"/>
        </w:rPr>
      </w:pPr>
    </w:p>
    <w:p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A067A9" w:rsidRDefault="00A067A9">
      <w:pPr>
        <w:pBdr>
          <w:top w:val="nil"/>
          <w:left w:val="nil"/>
          <w:bottom w:val="nil"/>
          <w:right w:val="nil"/>
          <w:between w:val="nil"/>
        </w:pBdr>
        <w:spacing w:line="240" w:lineRule="auto"/>
        <w:ind w:left="0" w:hanging="2"/>
        <w:rPr>
          <w:rFonts w:ascii="Calibri" w:eastAsia="Calibri" w:hAnsi="Calibri" w:cs="Calibri"/>
          <w:sz w:val="22"/>
          <w:szCs w:val="22"/>
        </w:rPr>
      </w:pPr>
    </w:p>
    <w:p w:rsidR="00AB5923" w:rsidRPr="00B12418" w:rsidRDefault="00AB5923" w:rsidP="00B12418">
      <w:pPr>
        <w:pStyle w:val="Prrafodelista"/>
        <w:numPr>
          <w:ilvl w:val="1"/>
          <w:numId w:val="28"/>
        </w:numPr>
        <w:ind w:left="0" w:right="48" w:firstLine="0"/>
        <w:jc w:val="both"/>
        <w:rPr>
          <w:rFonts w:ascii="Calibri" w:eastAsia="Calibri" w:hAnsi="Calibri" w:cs="Calibri"/>
          <w:sz w:val="20"/>
          <w:szCs w:val="20"/>
        </w:rPr>
      </w:pPr>
      <w:r w:rsidRPr="00B12418">
        <w:rPr>
          <w:rFonts w:ascii="Calibri" w:eastAsia="Calibri" w:hAnsi="Calibri" w:cs="Calibri"/>
          <w:sz w:val="20"/>
          <w:szCs w:val="20"/>
        </w:rPr>
        <w:lastRenderedPageBreak/>
        <w:t>Carta de declaración de intereses en hoja membretada y debidamente firmada por el representante o apoderado legal acreditado. (ANEXO C)</w:t>
      </w:r>
    </w:p>
    <w:p w:rsidR="00AB5923" w:rsidRDefault="00AB5923" w:rsidP="00AB5923">
      <w:pPr>
        <w:ind w:leftChars="0" w:left="0" w:right="48" w:firstLineChars="0" w:firstLine="0"/>
        <w:jc w:val="both"/>
        <w:rPr>
          <w:rFonts w:ascii="Calibri" w:eastAsia="Calibri" w:hAnsi="Calibri" w:cs="Calibri"/>
          <w:sz w:val="20"/>
          <w:szCs w:val="20"/>
        </w:rPr>
      </w:pPr>
    </w:p>
    <w:p w:rsidR="00AB5923" w:rsidRPr="00853802" w:rsidRDefault="00AB5923" w:rsidP="00B12418">
      <w:pPr>
        <w:numPr>
          <w:ilvl w:val="1"/>
          <w:numId w:val="28"/>
        </w:numPr>
        <w:ind w:leftChars="0" w:left="0" w:right="48" w:firstLineChars="0" w:firstLine="0"/>
        <w:jc w:val="both"/>
        <w:rPr>
          <w:rFonts w:ascii="Calibri" w:eastAsia="Calibri" w:hAnsi="Calibri" w:cs="Calibri"/>
          <w:sz w:val="20"/>
          <w:szCs w:val="20"/>
        </w:rPr>
      </w:pPr>
      <w:r w:rsidRPr="00853802">
        <w:rPr>
          <w:rFonts w:ascii="Calibri" w:eastAsia="Calibri" w:hAnsi="Calibri" w:cs="Calibri"/>
          <w:color w:val="000000"/>
          <w:sz w:val="20"/>
          <w:szCs w:val="20"/>
        </w:rPr>
        <w:t>Declaración escrita y firmada</w:t>
      </w:r>
      <w:r>
        <w:rPr>
          <w:rFonts w:ascii="Calibri" w:eastAsia="Calibri" w:hAnsi="Calibri" w:cs="Calibri"/>
          <w:color w:val="000000"/>
          <w:sz w:val="20"/>
          <w:szCs w:val="20"/>
        </w:rPr>
        <w:t xml:space="preserve"> original</w:t>
      </w:r>
      <w:r w:rsidR="00265741">
        <w:rPr>
          <w:rFonts w:ascii="Calibri" w:eastAsia="Calibri" w:hAnsi="Calibri" w:cs="Calibri"/>
          <w:color w:val="000000"/>
          <w:sz w:val="20"/>
          <w:szCs w:val="20"/>
        </w:rPr>
        <w:t xml:space="preserve"> por el representante o apoderado legal</w:t>
      </w:r>
      <w:r w:rsidRPr="00853802">
        <w:rPr>
          <w:rFonts w:ascii="Calibri" w:eastAsia="Calibri" w:hAnsi="Calibri" w:cs="Calibri"/>
          <w:color w:val="000000"/>
          <w:sz w:val="20"/>
          <w:szCs w:val="20"/>
        </w:rPr>
        <w:t>, bajo protesta de decir verdad, de no encontrarse en alguno de los supuestos establecidos por los artículos 50 y 60 penúltimo párrafo, de la Ley.</w:t>
      </w:r>
      <w:r w:rsidRPr="00853802">
        <w:rPr>
          <w:rFonts w:asciiTheme="majorHAnsi" w:eastAsia="Calibri" w:hAnsiTheme="majorHAnsi" w:cstheme="majorHAnsi"/>
          <w:b/>
          <w:sz w:val="20"/>
          <w:szCs w:val="20"/>
        </w:rPr>
        <w:t xml:space="preserve"> </w:t>
      </w:r>
      <w:r w:rsidRPr="00853802">
        <w:rPr>
          <w:rFonts w:asciiTheme="majorHAnsi" w:eastAsia="Calibri" w:hAnsiTheme="majorHAnsi" w:cstheme="majorHAnsi"/>
          <w:b/>
          <w:i/>
          <w:sz w:val="20"/>
          <w:szCs w:val="20"/>
        </w:rPr>
        <w:t xml:space="preserve"> </w:t>
      </w:r>
    </w:p>
    <w:p w:rsidR="00AB5923" w:rsidRDefault="00AB5923" w:rsidP="00AB5923">
      <w:pPr>
        <w:pStyle w:val="Prrafodelista"/>
        <w:rPr>
          <w:rFonts w:ascii="Calibri" w:eastAsia="Calibri" w:hAnsi="Calibri" w:cs="Calibri"/>
          <w:color w:val="000000"/>
          <w:sz w:val="20"/>
          <w:szCs w:val="20"/>
        </w:rPr>
      </w:pPr>
    </w:p>
    <w:p w:rsidR="006119B7" w:rsidRPr="00522B91" w:rsidRDefault="00AB5923" w:rsidP="006119B7">
      <w:pPr>
        <w:numPr>
          <w:ilvl w:val="1"/>
          <w:numId w:val="28"/>
        </w:numPr>
        <w:ind w:leftChars="0" w:left="0" w:right="48" w:firstLineChars="0" w:firstLine="0"/>
        <w:jc w:val="both"/>
        <w:rPr>
          <w:rFonts w:ascii="Calibri" w:eastAsia="Calibri" w:hAnsi="Calibri" w:cs="Calibri"/>
          <w:sz w:val="20"/>
          <w:szCs w:val="20"/>
        </w:rPr>
      </w:pPr>
      <w:r w:rsidRPr="00522B91">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Pr="00522B91">
        <w:rPr>
          <w:rFonts w:asciiTheme="majorHAnsi" w:eastAsia="Calibri" w:hAnsiTheme="majorHAnsi" w:cstheme="majorHAnsi"/>
          <w:b/>
          <w:sz w:val="20"/>
          <w:szCs w:val="20"/>
        </w:rPr>
        <w:t xml:space="preserve"> </w:t>
      </w:r>
    </w:p>
    <w:p w:rsidR="006119B7" w:rsidRDefault="006119B7" w:rsidP="006119B7">
      <w:pPr>
        <w:pStyle w:val="Prrafodelista"/>
        <w:rPr>
          <w:rFonts w:ascii="Calibri" w:eastAsia="Calibri" w:hAnsi="Calibri" w:cs="Calibri"/>
          <w:sz w:val="20"/>
          <w:szCs w:val="20"/>
        </w:rPr>
      </w:pPr>
    </w:p>
    <w:p w:rsidR="006119B7" w:rsidRPr="006119B7" w:rsidRDefault="006119B7" w:rsidP="006119B7">
      <w:pPr>
        <w:numPr>
          <w:ilvl w:val="1"/>
          <w:numId w:val="28"/>
        </w:numPr>
        <w:ind w:leftChars="0" w:left="0" w:right="48" w:firstLineChars="0" w:firstLine="0"/>
        <w:jc w:val="both"/>
        <w:rPr>
          <w:rFonts w:ascii="Calibri" w:eastAsia="Calibri" w:hAnsi="Calibri" w:cs="Calibri"/>
          <w:sz w:val="20"/>
          <w:szCs w:val="20"/>
        </w:rPr>
      </w:pPr>
      <w:r w:rsidRPr="006119B7">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invitación. </w:t>
      </w:r>
    </w:p>
    <w:p w:rsidR="006119B7" w:rsidRDefault="006119B7" w:rsidP="006119B7">
      <w:pPr>
        <w:pStyle w:val="Prrafodelista"/>
        <w:rPr>
          <w:rFonts w:ascii="Calibri" w:eastAsia="Calibri" w:hAnsi="Calibri" w:cs="Calibri"/>
          <w:sz w:val="20"/>
          <w:szCs w:val="20"/>
        </w:rPr>
      </w:pPr>
    </w:p>
    <w:p w:rsidR="006119B7" w:rsidRPr="00FB41E9" w:rsidRDefault="006119B7" w:rsidP="006119B7">
      <w:pPr>
        <w:ind w:leftChars="0" w:left="0" w:right="48" w:firstLineChars="0" w:firstLine="0"/>
        <w:jc w:val="both"/>
        <w:rPr>
          <w:rFonts w:ascii="Calibri" w:eastAsia="Calibri" w:hAnsi="Calibri" w:cs="Calibri"/>
          <w:sz w:val="20"/>
          <w:szCs w:val="20"/>
        </w:rPr>
      </w:pPr>
      <w:r w:rsidRPr="00FB41E9">
        <w:rPr>
          <w:rFonts w:ascii="Calibri" w:eastAsia="Calibri" w:hAnsi="Calibri" w:cs="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6119B7" w:rsidRPr="00FB41E9" w:rsidRDefault="006119B7" w:rsidP="006119B7">
      <w:pPr>
        <w:pStyle w:val="Prrafodelista"/>
        <w:rPr>
          <w:rFonts w:ascii="Calibri" w:eastAsia="Calibri" w:hAnsi="Calibri" w:cs="Calibri"/>
          <w:sz w:val="20"/>
          <w:szCs w:val="20"/>
        </w:rPr>
      </w:pPr>
    </w:p>
    <w:p w:rsidR="006119B7" w:rsidRPr="006119B7" w:rsidRDefault="006119B7" w:rsidP="006119B7">
      <w:pPr>
        <w:pStyle w:val="Prrafodelista"/>
        <w:numPr>
          <w:ilvl w:val="1"/>
          <w:numId w:val="28"/>
        </w:numPr>
        <w:ind w:left="0" w:right="48" w:firstLine="0"/>
        <w:jc w:val="both"/>
        <w:rPr>
          <w:rFonts w:ascii="Calibri" w:eastAsia="Calibri" w:hAnsi="Calibri" w:cs="Calibri"/>
          <w:sz w:val="20"/>
          <w:szCs w:val="20"/>
        </w:rPr>
      </w:pPr>
      <w:r w:rsidRPr="006119B7">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 </w:t>
      </w:r>
    </w:p>
    <w:p w:rsidR="006119B7" w:rsidRDefault="006119B7" w:rsidP="006119B7">
      <w:pPr>
        <w:ind w:left="0" w:right="48" w:hanging="2"/>
        <w:jc w:val="both"/>
        <w:rPr>
          <w:rFonts w:ascii="Calibri" w:eastAsia="Calibri" w:hAnsi="Calibri" w:cs="Calibri"/>
          <w:sz w:val="20"/>
          <w:szCs w:val="20"/>
        </w:rPr>
      </w:pPr>
    </w:p>
    <w:p w:rsidR="006119B7" w:rsidRDefault="006119B7" w:rsidP="006119B7">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6119B7" w:rsidRDefault="006119B7" w:rsidP="006119B7">
      <w:pPr>
        <w:ind w:left="0" w:right="48" w:hanging="2"/>
        <w:jc w:val="both"/>
        <w:rPr>
          <w:rFonts w:ascii="Calibri" w:eastAsia="Calibri" w:hAnsi="Calibri" w:cs="Calibri"/>
          <w:sz w:val="20"/>
          <w:szCs w:val="20"/>
        </w:rPr>
      </w:pPr>
    </w:p>
    <w:p w:rsidR="006119B7" w:rsidRDefault="006119B7" w:rsidP="006119B7">
      <w:pPr>
        <w:ind w:left="0" w:right="48" w:hanging="2"/>
        <w:jc w:val="both"/>
        <w:rPr>
          <w:rFonts w:ascii="Calibri" w:eastAsia="Calibri" w:hAnsi="Calibri" w:cs="Calibri"/>
          <w:sz w:val="20"/>
          <w:szCs w:val="20"/>
        </w:rPr>
      </w:pPr>
      <w:r>
        <w:rPr>
          <w:rFonts w:ascii="Calibri" w:eastAsia="Calibri" w:hAnsi="Calibri" w:cs="Calibri"/>
          <w:sz w:val="20"/>
          <w:szCs w:val="20"/>
        </w:rPr>
        <w:t xml:space="preserve">1.10 </w:t>
      </w:r>
      <w:r>
        <w:rPr>
          <w:rFonts w:ascii="Calibri" w:eastAsia="Calibri" w:hAnsi="Calibri" w:cs="Calibri"/>
          <w:sz w:val="20"/>
          <w:szCs w:val="20"/>
        </w:rPr>
        <w:tab/>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6119B7" w:rsidRDefault="006119B7" w:rsidP="006119B7">
      <w:pPr>
        <w:ind w:left="0" w:right="48" w:hanging="2"/>
        <w:jc w:val="both"/>
        <w:rPr>
          <w:rFonts w:ascii="Calibri" w:eastAsia="Calibri" w:hAnsi="Calibri" w:cs="Calibri"/>
          <w:sz w:val="20"/>
          <w:szCs w:val="20"/>
        </w:rPr>
      </w:pPr>
    </w:p>
    <w:p w:rsidR="006119B7" w:rsidRDefault="006119B7" w:rsidP="006119B7">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EE14B3" w:rsidRDefault="00EE14B3" w:rsidP="006119B7">
      <w:pPr>
        <w:ind w:left="0" w:right="48" w:hanging="2"/>
        <w:jc w:val="both"/>
        <w:rPr>
          <w:rFonts w:ascii="Calibri" w:eastAsia="Calibri" w:hAnsi="Calibri" w:cs="Calibri"/>
          <w:sz w:val="20"/>
          <w:szCs w:val="20"/>
        </w:rPr>
      </w:pPr>
    </w:p>
    <w:p w:rsidR="00EE14B3" w:rsidRPr="00EE14B3" w:rsidRDefault="00EE14B3" w:rsidP="00EE14B3">
      <w:pPr>
        <w:ind w:left="0" w:right="48" w:hanging="2"/>
        <w:jc w:val="both"/>
        <w:rPr>
          <w:rFonts w:ascii="Calibri" w:eastAsia="Calibri" w:hAnsi="Calibri" w:cs="Calibri"/>
          <w:b/>
          <w:sz w:val="20"/>
          <w:szCs w:val="20"/>
        </w:rPr>
      </w:pPr>
      <w:r>
        <w:rPr>
          <w:rFonts w:ascii="Calibri" w:eastAsia="Calibri" w:hAnsi="Calibri" w:cs="Calibri"/>
          <w:b/>
          <w:sz w:val="20"/>
          <w:szCs w:val="20"/>
        </w:rPr>
        <w:t xml:space="preserve">2 </w:t>
      </w:r>
      <w:r w:rsidRPr="00EE14B3">
        <w:rPr>
          <w:rFonts w:ascii="Calibri" w:eastAsia="Calibri" w:hAnsi="Calibri" w:cs="Calibri"/>
          <w:b/>
          <w:sz w:val="20"/>
          <w:szCs w:val="20"/>
        </w:rPr>
        <w:t>Proposición técnica:</w:t>
      </w:r>
    </w:p>
    <w:p w:rsidR="00EE14B3" w:rsidRPr="00EE14B3" w:rsidRDefault="00EE14B3" w:rsidP="00EE14B3">
      <w:pPr>
        <w:ind w:left="0" w:right="48" w:hanging="2"/>
        <w:jc w:val="both"/>
        <w:rPr>
          <w:rFonts w:ascii="Calibri" w:eastAsia="Calibri" w:hAnsi="Calibri" w:cs="Calibri"/>
          <w:b/>
          <w:sz w:val="20"/>
          <w:szCs w:val="20"/>
        </w:rPr>
      </w:pPr>
      <w:r w:rsidRPr="00EE14B3">
        <w:rPr>
          <w:rFonts w:ascii="Calibri" w:eastAsia="Calibri" w:hAnsi="Calibri" w:cs="Calibri"/>
          <w:b/>
          <w:sz w:val="20"/>
          <w:szCs w:val="20"/>
        </w:rPr>
        <w:lastRenderedPageBreak/>
        <w:t xml:space="preserve">         </w:t>
      </w:r>
    </w:p>
    <w:p w:rsidR="00EE14B3" w:rsidRPr="00EE14B3" w:rsidRDefault="00EE14B3" w:rsidP="00EE14B3">
      <w:pPr>
        <w:ind w:left="0" w:right="48" w:hanging="2"/>
        <w:jc w:val="both"/>
        <w:rPr>
          <w:rFonts w:ascii="Calibri" w:eastAsia="Calibri" w:hAnsi="Calibri" w:cs="Calibri"/>
          <w:b/>
          <w:sz w:val="20"/>
          <w:szCs w:val="20"/>
        </w:rPr>
      </w:pPr>
      <w:r w:rsidRPr="00EE14B3">
        <w:rPr>
          <w:rFonts w:ascii="Calibri" w:eastAsia="Calibri" w:hAnsi="Calibri" w:cs="Calibri"/>
          <w:b/>
          <w:sz w:val="20"/>
          <w:szCs w:val="20"/>
        </w:rPr>
        <w:t>Anexar los siguientes documentos en el apartado “Notas y Anexos” sección “Anexos”</w:t>
      </w:r>
    </w:p>
    <w:p w:rsidR="00EE14B3" w:rsidRDefault="00EE14B3" w:rsidP="006119B7">
      <w:pPr>
        <w:ind w:left="0" w:right="48" w:hanging="2"/>
        <w:jc w:val="both"/>
        <w:rPr>
          <w:rFonts w:ascii="Calibri" w:eastAsia="Calibri" w:hAnsi="Calibri" w:cs="Calibri"/>
          <w:sz w:val="20"/>
          <w:szCs w:val="20"/>
        </w:rPr>
      </w:pPr>
    </w:p>
    <w:p w:rsidR="00CA7A20" w:rsidRDefault="00CA7A20" w:rsidP="006119B7">
      <w:pPr>
        <w:ind w:left="0" w:right="48" w:hanging="2"/>
        <w:jc w:val="both"/>
        <w:rPr>
          <w:rFonts w:ascii="Calibri" w:eastAsia="Calibri" w:hAnsi="Calibri" w:cs="Calibri"/>
          <w:sz w:val="20"/>
          <w:szCs w:val="20"/>
        </w:rPr>
      </w:pPr>
    </w:p>
    <w:p w:rsidR="00CA7A20" w:rsidRDefault="00CA7A20" w:rsidP="00EE14B3">
      <w:pPr>
        <w:pStyle w:val="Prrafodelista"/>
        <w:numPr>
          <w:ilvl w:val="1"/>
          <w:numId w:val="44"/>
        </w:numPr>
        <w:ind w:right="48"/>
        <w:jc w:val="both"/>
        <w:rPr>
          <w:rFonts w:ascii="Calibri" w:eastAsia="Calibri" w:hAnsi="Calibri" w:cs="Calibri"/>
          <w:sz w:val="20"/>
          <w:szCs w:val="20"/>
        </w:rPr>
      </w:pPr>
      <w:r w:rsidRPr="00CA7A20">
        <w:rPr>
          <w:rFonts w:ascii="Calibri" w:eastAsia="Calibri" w:hAnsi="Calibri" w:cs="Calibri"/>
          <w:sz w:val="20"/>
          <w:szCs w:val="20"/>
        </w:rPr>
        <w:t>Carta Original del fabricante o distribuidor mayorista con firma autógrafa del fabricante o distribuidor mayorista, en la que manifieste que el participante es fabricante o 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participante, por un periodo mínimo de 1 año a partir de la entrega,  indicando el número de partida que respalda el documento, misma que deberá estar elaborada en papel membretado del fabricante o distribuidor mayorista, y deberá contener los datos de contacto de las oficinas de la fábrica.</w:t>
      </w:r>
    </w:p>
    <w:p w:rsidR="00CA7A20" w:rsidRDefault="00CA7A20" w:rsidP="00CA7A20">
      <w:pPr>
        <w:ind w:left="0" w:right="48" w:hanging="2"/>
        <w:jc w:val="both"/>
        <w:textDirection w:val="lrTb"/>
        <w:rPr>
          <w:rFonts w:ascii="Calibri" w:eastAsia="Calibri" w:hAnsi="Calibri" w:cs="Calibri"/>
          <w:sz w:val="20"/>
          <w:szCs w:val="20"/>
        </w:rPr>
      </w:pPr>
    </w:p>
    <w:p w:rsidR="00CA7A20" w:rsidRPr="00944C73" w:rsidRDefault="00CA7A20" w:rsidP="00EE14B3">
      <w:pPr>
        <w:pStyle w:val="Prrafodelista"/>
        <w:numPr>
          <w:ilvl w:val="1"/>
          <w:numId w:val="44"/>
        </w:numPr>
        <w:ind w:right="48"/>
        <w:jc w:val="both"/>
        <w:rPr>
          <w:rFonts w:ascii="Calibri" w:eastAsia="Calibri" w:hAnsi="Calibri" w:cs="Calibri"/>
          <w:sz w:val="20"/>
          <w:szCs w:val="20"/>
        </w:rPr>
      </w:pPr>
      <w:r w:rsidRPr="00944C73">
        <w:rPr>
          <w:rFonts w:ascii="Calibri" w:eastAsia="Calibri" w:hAnsi="Calibri" w:cs="Calibri"/>
          <w:sz w:val="20"/>
          <w:szCs w:val="20"/>
        </w:rPr>
        <w:t xml:space="preserve">Catálogos de los bienes ofertados, mismo que deberá contener como mínimo la siguiente información: Imagen, ficha técnica, marca, modelo, nombre de la empresa licitante, dirección y teléfono. </w:t>
      </w:r>
      <w:r>
        <w:rPr>
          <w:rFonts w:ascii="Calibri" w:eastAsia="Calibri" w:hAnsi="Calibri" w:cs="Calibri"/>
          <w:sz w:val="20"/>
          <w:szCs w:val="20"/>
        </w:rPr>
        <w:t xml:space="preserve"> </w:t>
      </w:r>
    </w:p>
    <w:p w:rsidR="00CA7A20" w:rsidRPr="00944C73" w:rsidRDefault="00CA7A20" w:rsidP="00CA7A20">
      <w:pPr>
        <w:ind w:leftChars="0" w:left="0" w:right="48" w:firstLineChars="0" w:firstLine="0"/>
        <w:jc w:val="both"/>
        <w:textDirection w:val="lrTb"/>
        <w:rPr>
          <w:rFonts w:ascii="Calibri" w:eastAsia="Calibri" w:hAnsi="Calibri" w:cs="Calibri"/>
          <w:sz w:val="20"/>
          <w:szCs w:val="20"/>
        </w:rPr>
      </w:pPr>
    </w:p>
    <w:p w:rsidR="00CA7A20" w:rsidRPr="00944C73" w:rsidRDefault="00CA7A20" w:rsidP="00CA7A20">
      <w:pPr>
        <w:ind w:leftChars="0" w:left="0" w:right="48" w:firstLineChars="0" w:firstLine="0"/>
        <w:jc w:val="both"/>
        <w:textDirection w:val="lrTb"/>
        <w:rPr>
          <w:rFonts w:ascii="Calibri" w:eastAsia="Calibri" w:hAnsi="Calibri" w:cs="Calibri"/>
          <w:sz w:val="20"/>
          <w:szCs w:val="20"/>
        </w:rPr>
      </w:pPr>
      <w:r w:rsidRPr="00944C73">
        <w:rPr>
          <w:rFonts w:ascii="Calibri" w:eastAsia="Calibri" w:hAnsi="Calibri" w:cs="Calibri"/>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w:t>
      </w:r>
      <w:r>
        <w:rPr>
          <w:rFonts w:ascii="Calibri" w:eastAsia="Calibri" w:hAnsi="Calibri" w:cs="Calibri"/>
          <w:sz w:val="20"/>
          <w:szCs w:val="20"/>
        </w:rPr>
        <w:t>ica solicitada</w:t>
      </w:r>
      <w:r w:rsidRPr="00944C73">
        <w:rPr>
          <w:rFonts w:ascii="Calibri" w:eastAsia="Calibri" w:hAnsi="Calibri" w:cs="Calibri"/>
          <w:sz w:val="20"/>
          <w:szCs w:val="20"/>
        </w:rPr>
        <w:t>, o bien no indique alguna característ</w:t>
      </w:r>
      <w:r>
        <w:rPr>
          <w:rFonts w:ascii="Calibri" w:eastAsia="Calibri" w:hAnsi="Calibri" w:cs="Calibri"/>
          <w:sz w:val="20"/>
          <w:szCs w:val="20"/>
        </w:rPr>
        <w:t>ica solicitada</w:t>
      </w:r>
      <w:r w:rsidRPr="00944C73">
        <w:rPr>
          <w:rFonts w:ascii="Calibri" w:eastAsia="Calibri" w:hAnsi="Calibri" w:cs="Calibri"/>
          <w:sz w:val="20"/>
          <w:szCs w:val="20"/>
        </w:rPr>
        <w:t xml:space="preserve">, el </w:t>
      </w:r>
      <w:r>
        <w:rPr>
          <w:rFonts w:ascii="Calibri" w:eastAsia="Calibri" w:hAnsi="Calibri" w:cs="Calibri"/>
          <w:sz w:val="20"/>
          <w:szCs w:val="20"/>
        </w:rPr>
        <w:t>participante</w:t>
      </w:r>
      <w:r w:rsidRPr="00944C73">
        <w:rPr>
          <w:rFonts w:ascii="Calibri" w:eastAsia="Calibri" w:hAnsi="Calibri" w:cs="Calibri"/>
          <w:sz w:val="20"/>
          <w:szCs w:val="20"/>
        </w:rPr>
        <w:t xml:space="preserve"> deberá indicar expresamente en su propuesta técnica que incluye dicha especificación, de otra manera quedará descalificada su propuesta en la partida respectiva.</w:t>
      </w:r>
    </w:p>
    <w:p w:rsidR="00CA7A20" w:rsidRPr="00944C73" w:rsidRDefault="00CA7A20" w:rsidP="00CA7A20">
      <w:pPr>
        <w:ind w:leftChars="0" w:left="0" w:right="48" w:firstLineChars="0" w:firstLine="0"/>
        <w:jc w:val="both"/>
        <w:textDirection w:val="lrTb"/>
        <w:rPr>
          <w:rFonts w:ascii="Calibri" w:eastAsia="Calibri" w:hAnsi="Calibri" w:cs="Calibri"/>
          <w:sz w:val="20"/>
          <w:szCs w:val="20"/>
        </w:rPr>
      </w:pPr>
    </w:p>
    <w:p w:rsidR="00CA7A20" w:rsidRPr="00944C73" w:rsidRDefault="00CA7A20" w:rsidP="00CA7A20">
      <w:pPr>
        <w:ind w:leftChars="0" w:left="0" w:right="48" w:firstLineChars="0" w:firstLine="0"/>
        <w:jc w:val="both"/>
        <w:textDirection w:val="lrTb"/>
        <w:rPr>
          <w:rFonts w:ascii="Calibri" w:eastAsia="Calibri" w:hAnsi="Calibri" w:cs="Calibri"/>
          <w:sz w:val="20"/>
          <w:szCs w:val="20"/>
        </w:rPr>
      </w:pPr>
      <w:r w:rsidRPr="00944C73">
        <w:rPr>
          <w:rFonts w:ascii="Calibri" w:eastAsia="Calibri" w:hAnsi="Calibri" w:cs="Calibri"/>
          <w:sz w:val="20"/>
          <w:szCs w:val="20"/>
        </w:rPr>
        <w:t>En caso de que el catálogo presentado se encuentre en un idioma distinto al español, deberá presentarse con su traducción simple al idioma español.</w:t>
      </w:r>
    </w:p>
    <w:p w:rsidR="00CA7A20" w:rsidRPr="00944C73" w:rsidRDefault="00CA7A20" w:rsidP="00CA7A20">
      <w:pPr>
        <w:ind w:leftChars="0" w:left="0" w:right="48" w:firstLineChars="0" w:firstLine="0"/>
        <w:jc w:val="both"/>
        <w:textDirection w:val="lrTb"/>
        <w:rPr>
          <w:rFonts w:ascii="Calibri" w:eastAsia="Calibri" w:hAnsi="Calibri" w:cs="Calibri"/>
          <w:sz w:val="20"/>
          <w:szCs w:val="20"/>
        </w:rPr>
      </w:pPr>
    </w:p>
    <w:p w:rsidR="00CA7A20" w:rsidRDefault="00CA7A20" w:rsidP="00CA7A20">
      <w:pPr>
        <w:ind w:left="0" w:right="48" w:hanging="2"/>
        <w:jc w:val="both"/>
        <w:textDirection w:val="lrTb"/>
        <w:rPr>
          <w:rFonts w:ascii="Calibri" w:eastAsia="Calibri" w:hAnsi="Calibri" w:cs="Calibri"/>
          <w:sz w:val="20"/>
          <w:szCs w:val="20"/>
        </w:rPr>
      </w:pPr>
      <w:r w:rsidRPr="00944C73">
        <w:rPr>
          <w:rFonts w:ascii="Calibri" w:eastAsia="Calibri" w:hAnsi="Calibri" w:cs="Calibri"/>
          <w:sz w:val="20"/>
          <w:szCs w:val="20"/>
        </w:rPr>
        <w:t>Se aclara que si entre la descripción de la oferta técnica (ANEXO A) y lo expresado en la documentación técnica del producto existen datos contradictorios entre sí, quedará desechado. Todas las características enunciadas en su oferta técnica deberán estar plasmadas en la documentación técnica</w:t>
      </w:r>
      <w:r>
        <w:rPr>
          <w:rFonts w:ascii="Calibri" w:eastAsia="Calibri" w:hAnsi="Calibri" w:cs="Calibri"/>
          <w:sz w:val="20"/>
          <w:szCs w:val="20"/>
        </w:rPr>
        <w:t>.</w:t>
      </w:r>
    </w:p>
    <w:p w:rsidR="003722CE" w:rsidRDefault="003722CE" w:rsidP="00CA7A20">
      <w:pPr>
        <w:ind w:left="0" w:right="48" w:hanging="2"/>
        <w:jc w:val="both"/>
        <w:textDirection w:val="lrTb"/>
        <w:rPr>
          <w:rFonts w:ascii="Calibri" w:eastAsia="Calibri" w:hAnsi="Calibri" w:cs="Calibri"/>
          <w:sz w:val="20"/>
          <w:szCs w:val="20"/>
        </w:rPr>
      </w:pPr>
    </w:p>
    <w:p w:rsidR="003722CE" w:rsidRPr="00CA7A20" w:rsidRDefault="003722CE" w:rsidP="00EE14B3">
      <w:pPr>
        <w:pStyle w:val="Prrafodelista"/>
        <w:numPr>
          <w:ilvl w:val="1"/>
          <w:numId w:val="44"/>
        </w:numPr>
        <w:ind w:right="48"/>
        <w:jc w:val="both"/>
        <w:rPr>
          <w:rFonts w:ascii="Calibri" w:eastAsia="Calibri" w:hAnsi="Calibri" w:cs="Calibri"/>
          <w:sz w:val="20"/>
          <w:szCs w:val="20"/>
        </w:rPr>
      </w:pPr>
      <w:r w:rsidRPr="003722CE">
        <w:rPr>
          <w:rFonts w:ascii="Calibri" w:eastAsia="Calibri" w:hAnsi="Calibri" w:cs="Calibri"/>
          <w:sz w:val="20"/>
          <w:szCs w:val="20"/>
        </w:rPr>
        <w:t>Carta original con firma autógrafa del representante legal de la empresa licitante, en la que manifieste bajo protesta de decir verdad, que, en caso de resultar adjudicado, entregará los bienes debidamente armados y puesta a punto, y en su caso queden funcionales e instalados, según se solicite.</w:t>
      </w:r>
    </w:p>
    <w:p w:rsidR="006119B7" w:rsidRDefault="006119B7" w:rsidP="006119B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F333F" w:rsidRPr="00EE14B3" w:rsidRDefault="006119B7" w:rsidP="00EE14B3">
      <w:pPr>
        <w:pStyle w:val="Prrafodelista"/>
        <w:numPr>
          <w:ilvl w:val="1"/>
          <w:numId w:val="44"/>
        </w:numPr>
        <w:ind w:right="48"/>
        <w:jc w:val="both"/>
        <w:rPr>
          <w:rFonts w:ascii="Calibri" w:eastAsia="Calibri" w:hAnsi="Calibri" w:cs="Calibri"/>
          <w:sz w:val="20"/>
          <w:szCs w:val="20"/>
        </w:rPr>
      </w:pPr>
      <w:r w:rsidRPr="00555130">
        <w:rPr>
          <w:rFonts w:ascii="Calibri" w:eastAsia="Calibri" w:hAnsi="Calibri" w:cs="Calibri"/>
          <w:sz w:val="20"/>
          <w:szCs w:val="20"/>
        </w:rPr>
        <w:t xml:space="preserve"> </w:t>
      </w:r>
      <w:r w:rsidRPr="00EE14B3">
        <w:rPr>
          <w:rFonts w:ascii="Calibri" w:eastAsia="Calibri" w:hAnsi="Calibri" w:cs="Calibri"/>
          <w:sz w:val="20"/>
          <w:szCs w:val="20"/>
        </w:rPr>
        <w:t xml:space="preserve">Anexo AB </w:t>
      </w:r>
      <w:r w:rsidRPr="00555130">
        <w:rPr>
          <w:rFonts w:ascii="Calibri" w:eastAsia="Calibri" w:hAnsi="Calibri" w:cs="Calibri"/>
          <w:sz w:val="20"/>
          <w:szCs w:val="20"/>
        </w:rPr>
        <w:t>con los puntos solicitados según participe, preferentemente en hoja membretada del participante, con nombre y firma del representante o</w:t>
      </w:r>
      <w:r w:rsidR="00DA0551" w:rsidRPr="00555130">
        <w:rPr>
          <w:rFonts w:ascii="Calibri" w:eastAsia="Calibri" w:hAnsi="Calibri" w:cs="Calibri"/>
          <w:sz w:val="20"/>
          <w:szCs w:val="20"/>
        </w:rPr>
        <w:t xml:space="preserve"> apoderado legal acreditado.</w:t>
      </w:r>
      <w:r w:rsidRPr="00555130">
        <w:rPr>
          <w:rFonts w:ascii="Calibri" w:eastAsia="Calibri" w:hAnsi="Calibri" w:cs="Calibri"/>
          <w:sz w:val="20"/>
          <w:szCs w:val="20"/>
        </w:rPr>
        <w:t xml:space="preserve"> </w:t>
      </w:r>
    </w:p>
    <w:p w:rsidR="000F333F" w:rsidRDefault="000F333F" w:rsidP="000F333F">
      <w:pPr>
        <w:pStyle w:val="Prrafodelista"/>
        <w:ind w:left="360" w:right="48"/>
        <w:jc w:val="both"/>
        <w:rPr>
          <w:rFonts w:ascii="Calibri" w:eastAsia="Calibri" w:hAnsi="Calibri" w:cs="Calibri"/>
          <w:color w:val="000000"/>
          <w:sz w:val="20"/>
          <w:szCs w:val="20"/>
        </w:rPr>
      </w:pPr>
    </w:p>
    <w:p w:rsidR="006119B7" w:rsidRPr="00EE14B3" w:rsidRDefault="00EE2C7F" w:rsidP="00EE14B3">
      <w:pPr>
        <w:pStyle w:val="Prrafodelista"/>
        <w:numPr>
          <w:ilvl w:val="1"/>
          <w:numId w:val="44"/>
        </w:numPr>
        <w:ind w:right="48"/>
        <w:jc w:val="both"/>
        <w:rPr>
          <w:rFonts w:ascii="Calibri" w:eastAsia="Calibri" w:hAnsi="Calibri" w:cs="Calibri"/>
          <w:sz w:val="20"/>
          <w:szCs w:val="20"/>
        </w:rPr>
      </w:pPr>
      <w:r w:rsidRPr="00EE14B3">
        <w:rPr>
          <w:rFonts w:ascii="Calibri" w:eastAsia="Calibri" w:hAnsi="Calibri" w:cs="Calibri"/>
          <w:sz w:val="20"/>
          <w:szCs w:val="20"/>
        </w:rPr>
        <w:t xml:space="preserve"> </w:t>
      </w:r>
      <w:r w:rsidRPr="00EE14B3">
        <w:rPr>
          <w:rFonts w:ascii="Calibri" w:eastAsia="Calibri" w:hAnsi="Calibri" w:cs="Calibri"/>
          <w:sz w:val="20"/>
          <w:szCs w:val="20"/>
        </w:rPr>
        <w:tab/>
      </w:r>
      <w:r w:rsidR="006119B7" w:rsidRPr="00EE14B3">
        <w:rPr>
          <w:rFonts w:ascii="Calibri" w:eastAsia="Calibri" w:hAnsi="Calibri" w:cs="Calibri"/>
          <w:sz w:val="20"/>
          <w:szCs w:val="20"/>
        </w:rPr>
        <w:t xml:space="preserve">Acuse de recepción  de invitación según </w:t>
      </w:r>
      <w:r w:rsidR="000634F4" w:rsidRPr="00EE14B3">
        <w:rPr>
          <w:rFonts w:ascii="Calibri" w:eastAsia="Calibri" w:hAnsi="Calibri" w:cs="Calibri"/>
          <w:sz w:val="20"/>
          <w:szCs w:val="20"/>
        </w:rPr>
        <w:t>(</w:t>
      </w:r>
      <w:r w:rsidR="006119B7" w:rsidRPr="00EE14B3">
        <w:rPr>
          <w:rFonts w:ascii="Calibri" w:eastAsia="Calibri" w:hAnsi="Calibri" w:cs="Calibri"/>
          <w:sz w:val="20"/>
          <w:szCs w:val="20"/>
        </w:rPr>
        <w:t>ANEXO X</w:t>
      </w:r>
      <w:r w:rsidR="000634F4" w:rsidRPr="00EE14B3">
        <w:rPr>
          <w:rFonts w:ascii="Calibri" w:eastAsia="Calibri" w:hAnsi="Calibri" w:cs="Calibri"/>
          <w:sz w:val="20"/>
          <w:szCs w:val="20"/>
        </w:rPr>
        <w:t>)</w:t>
      </w:r>
      <w:r w:rsidR="006119B7" w:rsidRPr="00EE14B3">
        <w:rPr>
          <w:rFonts w:ascii="Calibri" w:eastAsia="Calibri" w:hAnsi="Calibri" w:cs="Calibri"/>
          <w:sz w:val="20"/>
          <w:szCs w:val="20"/>
        </w:rPr>
        <w:t xml:space="preserve">.  </w:t>
      </w:r>
    </w:p>
    <w:p w:rsidR="006119B7" w:rsidRDefault="006119B7" w:rsidP="006119B7">
      <w:pPr>
        <w:ind w:left="0" w:right="48" w:hanging="2"/>
        <w:jc w:val="both"/>
        <w:rPr>
          <w:rFonts w:ascii="Calibri" w:eastAsia="Calibri" w:hAnsi="Calibri" w:cs="Calibri"/>
          <w:sz w:val="20"/>
          <w:szCs w:val="20"/>
        </w:rPr>
      </w:pPr>
    </w:p>
    <w:p w:rsidR="00CE604B" w:rsidRDefault="00CE604B" w:rsidP="006119B7">
      <w:pPr>
        <w:ind w:left="0" w:right="48" w:hanging="2"/>
        <w:jc w:val="both"/>
        <w:rPr>
          <w:rFonts w:ascii="Calibri" w:eastAsia="Calibri" w:hAnsi="Calibri" w:cs="Calibri"/>
          <w:sz w:val="20"/>
          <w:szCs w:val="20"/>
        </w:rPr>
      </w:pPr>
    </w:p>
    <w:p w:rsidR="00A067A9" w:rsidRPr="00EE14B3" w:rsidRDefault="000C616C" w:rsidP="00EE14B3">
      <w:pPr>
        <w:pStyle w:val="Prrafodelista"/>
        <w:numPr>
          <w:ilvl w:val="1"/>
          <w:numId w:val="44"/>
        </w:numPr>
        <w:ind w:right="48"/>
        <w:jc w:val="both"/>
        <w:rPr>
          <w:rFonts w:ascii="Calibri" w:eastAsia="Calibri" w:hAnsi="Calibri" w:cs="Calibri"/>
          <w:sz w:val="20"/>
          <w:szCs w:val="20"/>
        </w:rPr>
      </w:pPr>
      <w:r w:rsidRPr="00EE14B3">
        <w:rPr>
          <w:rFonts w:ascii="Calibri" w:eastAsia="Calibri" w:hAnsi="Calibri" w:cs="Calibri"/>
          <w:sz w:val="20"/>
          <w:szCs w:val="20"/>
        </w:rPr>
        <w:t xml:space="preserve">Oferta técnica por separado la cual se refiere a la presentación por escrito en hoja membretada de la empresa participante, donde mencione el total de partidas en que se participa en la presente </w:t>
      </w:r>
      <w:r w:rsidR="00856CB4" w:rsidRPr="00EE14B3">
        <w:rPr>
          <w:rFonts w:ascii="Calibri" w:eastAsia="Calibri" w:hAnsi="Calibri" w:cs="Calibri"/>
          <w:sz w:val="20"/>
          <w:szCs w:val="20"/>
        </w:rPr>
        <w:t>invitación</w:t>
      </w:r>
      <w:r w:rsidRPr="00EE14B3">
        <w:rPr>
          <w:rFonts w:ascii="Calibri" w:eastAsia="Calibri" w:hAnsi="Calibri" w:cs="Calibri"/>
          <w:sz w:val="20"/>
          <w:szCs w:val="20"/>
        </w:rPr>
        <w:t xml:space="preserve">, con la descripción completa sin abreviaturas de lo solicitado por la convocante así como de lo ofertado por el </w:t>
      </w:r>
      <w:r w:rsidR="00AC17D9" w:rsidRPr="00EE14B3">
        <w:rPr>
          <w:rFonts w:ascii="Calibri" w:eastAsia="Calibri" w:hAnsi="Calibri" w:cs="Calibri"/>
          <w:sz w:val="20"/>
          <w:szCs w:val="20"/>
        </w:rPr>
        <w:t>participante</w:t>
      </w:r>
      <w:r w:rsidRPr="00EE14B3">
        <w:rPr>
          <w:rFonts w:ascii="Calibri" w:eastAsia="Calibri" w:hAnsi="Calibri" w:cs="Calibri"/>
          <w:sz w:val="20"/>
          <w:szCs w:val="20"/>
        </w:rPr>
        <w:t xml:space="preserve">, en la cual deberá indicar marca y modelo versión o paquete y color ofertado, así como todos los datos solicitados en el formato correspondiente (ANEXO A), de conformidad con las especificaciones y </w:t>
      </w:r>
      <w:r w:rsidRPr="00EE14B3">
        <w:rPr>
          <w:rFonts w:ascii="Calibri" w:eastAsia="Calibri" w:hAnsi="Calibri" w:cs="Calibri"/>
          <w:sz w:val="20"/>
          <w:szCs w:val="20"/>
        </w:rPr>
        <w:lastRenderedPageBreak/>
        <w:t>características de los bienes señalados en el Anexo I de las presentes bases y debidamente firmado por la persona facultada.</w:t>
      </w:r>
    </w:p>
    <w:p w:rsidR="00A067A9" w:rsidRDefault="00A067A9">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AC17D9">
        <w:rPr>
          <w:rFonts w:ascii="Calibri" w:eastAsia="Calibri" w:hAnsi="Calibri" w:cs="Calibri"/>
          <w:sz w:val="20"/>
          <w:szCs w:val="20"/>
        </w:rPr>
        <w:t xml:space="preserve"> o en su caso actualizar al 2022</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24">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5">
        <w:r>
          <w:rPr>
            <w:rFonts w:ascii="Calibri" w:eastAsia="Calibri" w:hAnsi="Calibri" w:cs="Calibri"/>
            <w:sz w:val="20"/>
            <w:szCs w:val="20"/>
          </w:rPr>
          <w:t>http://sfadas.guanajuato.gob.mx/compras.</w:t>
        </w:r>
      </w:hyperlink>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w:t>
      </w:r>
      <w:r w:rsidR="00410CC7">
        <w:rPr>
          <w:rFonts w:ascii="Calibri" w:eastAsia="Calibri" w:hAnsi="Calibri" w:cs="Calibri"/>
          <w:b/>
          <w:i/>
          <w:sz w:val="20"/>
          <w:szCs w:val="20"/>
        </w:rPr>
        <w:t>lica Estatal actualizado al 2022</w:t>
      </w:r>
      <w:r>
        <w:rPr>
          <w:rFonts w:ascii="Calibri" w:eastAsia="Calibri" w:hAnsi="Calibri" w:cs="Calibri"/>
          <w:b/>
          <w:i/>
          <w:sz w:val="20"/>
          <w:szCs w:val="20"/>
        </w:rPr>
        <w:t>, deberán presentar impresión de la credencial electrónica con código bidimensional actualizada al 202</w:t>
      </w:r>
      <w:r w:rsidR="00410CC7">
        <w:rPr>
          <w:rFonts w:ascii="Calibri" w:eastAsia="Calibri" w:hAnsi="Calibri" w:cs="Calibri"/>
          <w:b/>
          <w:i/>
          <w:sz w:val="20"/>
          <w:szCs w:val="20"/>
        </w:rPr>
        <w:t>2</w:t>
      </w:r>
      <w:r>
        <w:rPr>
          <w:rFonts w:ascii="Calibri" w:eastAsia="Calibri" w:hAnsi="Calibri" w:cs="Calibri"/>
          <w:b/>
          <w:i/>
          <w:sz w:val="20"/>
          <w:szCs w:val="20"/>
        </w:rPr>
        <w:t xml:space="preserve"> que emite el portal del padrón de proveedores, dentro del sobre de su oferta técnica, eximiéndoles en ese caso de presentar los documento</w:t>
      </w:r>
      <w:r w:rsidR="00410CC7">
        <w:rPr>
          <w:rFonts w:ascii="Calibri" w:eastAsia="Calibri" w:hAnsi="Calibri" w:cs="Calibri"/>
          <w:b/>
          <w:i/>
          <w:sz w:val="20"/>
          <w:szCs w:val="20"/>
        </w:rPr>
        <w:t>s solicitados en los puntos 1.1 y</w:t>
      </w:r>
      <w:r>
        <w:rPr>
          <w:rFonts w:ascii="Calibri" w:eastAsia="Calibri" w:hAnsi="Calibri" w:cs="Calibri"/>
          <w:b/>
          <w:i/>
          <w:sz w:val="20"/>
          <w:szCs w:val="20"/>
        </w:rPr>
        <w:t xml:space="preserve"> 1.2,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color w:val="000000"/>
          <w:sz w:val="20"/>
          <w:szCs w:val="20"/>
        </w:rPr>
        <w:t xml:space="preserve">No se deberán indicar montos económicos en la oferta </w:t>
      </w:r>
      <w:r w:rsidRPr="00473AE1">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A067A9" w:rsidRDefault="00A067A9">
      <w:pPr>
        <w:ind w:left="0" w:right="48" w:hanging="2"/>
        <w:jc w:val="both"/>
        <w:rPr>
          <w:rFonts w:ascii="Calibri" w:eastAsia="Calibri" w:hAnsi="Calibri" w:cs="Calibri"/>
          <w:sz w:val="20"/>
          <w:szCs w:val="20"/>
        </w:rPr>
      </w:pPr>
    </w:p>
    <w:p w:rsidR="00A067A9" w:rsidRPr="00EE14B3" w:rsidRDefault="000C616C" w:rsidP="00EE14B3">
      <w:pPr>
        <w:pStyle w:val="Prrafodelista"/>
        <w:numPr>
          <w:ilvl w:val="0"/>
          <w:numId w:val="44"/>
        </w:numPr>
        <w:pBdr>
          <w:top w:val="nil"/>
          <w:left w:val="nil"/>
          <w:bottom w:val="nil"/>
          <w:right w:val="nil"/>
          <w:between w:val="nil"/>
        </w:pBdr>
        <w:rPr>
          <w:rFonts w:ascii="Calibri" w:eastAsia="Calibri" w:hAnsi="Calibri" w:cs="Calibri"/>
          <w:b/>
          <w:color w:val="000000"/>
          <w:sz w:val="20"/>
          <w:szCs w:val="20"/>
        </w:rPr>
      </w:pPr>
      <w:r w:rsidRPr="00EE14B3">
        <w:rPr>
          <w:rFonts w:ascii="Calibri" w:eastAsia="Calibri" w:hAnsi="Calibri" w:cs="Calibri"/>
          <w:b/>
          <w:color w:val="000000"/>
          <w:sz w:val="20"/>
          <w:szCs w:val="20"/>
        </w:rPr>
        <w:t>Proposición económica:</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EE14B3">
      <w:pPr>
        <w:ind w:left="0" w:right="48" w:hanging="2"/>
        <w:jc w:val="both"/>
        <w:rPr>
          <w:rFonts w:ascii="Calibri" w:eastAsia="Calibri" w:hAnsi="Calibri" w:cs="Calibri"/>
          <w:sz w:val="20"/>
          <w:szCs w:val="20"/>
          <w:highlight w:val="yellow"/>
        </w:rPr>
      </w:pPr>
      <w:r>
        <w:rPr>
          <w:rFonts w:ascii="Calibri" w:eastAsia="Calibri" w:hAnsi="Calibri" w:cs="Calibri"/>
          <w:sz w:val="20"/>
          <w:szCs w:val="20"/>
        </w:rPr>
        <w:t>3</w:t>
      </w:r>
      <w:r w:rsidR="002348F2">
        <w:rPr>
          <w:rFonts w:ascii="Calibri" w:eastAsia="Calibri" w:hAnsi="Calibri" w:cs="Calibri"/>
          <w:sz w:val="20"/>
          <w:szCs w:val="20"/>
        </w:rPr>
        <w:t xml:space="preserve">.1 </w:t>
      </w:r>
      <w:r w:rsidR="000C616C">
        <w:rPr>
          <w:rFonts w:ascii="Calibri" w:eastAsia="Calibri" w:hAnsi="Calibri" w:cs="Calibri"/>
          <w:sz w:val="20"/>
          <w:szCs w:val="20"/>
        </w:rPr>
        <w:t xml:space="preserve">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000C616C">
        <w:rPr>
          <w:rFonts w:ascii="Calibri" w:eastAsia="Calibri" w:hAnsi="Calibri" w:cs="Calibri"/>
          <w:sz w:val="20"/>
          <w:szCs w:val="20"/>
          <w:u w:val="single"/>
        </w:rPr>
        <w:t>moneda nacional</w:t>
      </w:r>
      <w:r w:rsidR="000C616C">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0C616C">
        <w:rPr>
          <w:rFonts w:ascii="Calibri" w:eastAsia="Calibri" w:hAnsi="Calibri" w:cs="Calibri"/>
          <w:b/>
          <w:sz w:val="20"/>
          <w:szCs w:val="20"/>
        </w:rPr>
        <w:t>(Anexo B).</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A067A9" w:rsidRDefault="00A067A9">
      <w:pPr>
        <w:ind w:left="0" w:right="48" w:hanging="2"/>
        <w:jc w:val="both"/>
        <w:rPr>
          <w:rFonts w:ascii="Calibri" w:eastAsia="Calibri" w:hAnsi="Calibri" w:cs="Calibri"/>
          <w:sz w:val="20"/>
          <w:szCs w:val="20"/>
          <w:highlight w:val="yellow"/>
        </w:rPr>
      </w:pPr>
    </w:p>
    <w:p w:rsidR="00A067A9" w:rsidRDefault="00EE14B3">
      <w:pPr>
        <w:ind w:left="0" w:right="48" w:hanging="2"/>
        <w:jc w:val="both"/>
        <w:rPr>
          <w:rFonts w:ascii="Calibri" w:eastAsia="Calibri" w:hAnsi="Calibri" w:cs="Calibri"/>
          <w:sz w:val="20"/>
          <w:szCs w:val="20"/>
          <w:highlight w:val="yellow"/>
        </w:rPr>
      </w:pPr>
      <w:r>
        <w:rPr>
          <w:rFonts w:ascii="Calibri" w:eastAsia="Calibri" w:hAnsi="Calibri" w:cs="Calibri"/>
          <w:sz w:val="20"/>
          <w:szCs w:val="20"/>
        </w:rPr>
        <w:t>3</w:t>
      </w:r>
      <w:r w:rsidR="002348F2">
        <w:rPr>
          <w:rFonts w:ascii="Calibri" w:eastAsia="Calibri" w:hAnsi="Calibri" w:cs="Calibri"/>
          <w:sz w:val="20"/>
          <w:szCs w:val="20"/>
        </w:rPr>
        <w:t xml:space="preserve">.2 </w:t>
      </w:r>
      <w:r w:rsidR="000C616C">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EE14B3">
      <w:pPr>
        <w:ind w:left="0" w:right="48" w:hanging="2"/>
        <w:jc w:val="both"/>
        <w:rPr>
          <w:rFonts w:ascii="Calibri" w:eastAsia="Calibri" w:hAnsi="Calibri" w:cs="Calibri"/>
          <w:sz w:val="20"/>
          <w:szCs w:val="20"/>
          <w:highlight w:val="yellow"/>
        </w:rPr>
      </w:pPr>
      <w:r>
        <w:rPr>
          <w:rFonts w:ascii="Calibri" w:eastAsia="Calibri" w:hAnsi="Calibri" w:cs="Calibri"/>
          <w:sz w:val="20"/>
          <w:szCs w:val="20"/>
        </w:rPr>
        <w:t>3</w:t>
      </w:r>
      <w:r w:rsidR="000C616C">
        <w:rPr>
          <w:rFonts w:ascii="Calibri" w:eastAsia="Calibri" w:hAnsi="Calibri" w:cs="Calibri"/>
          <w:sz w:val="20"/>
          <w:szCs w:val="20"/>
        </w:rPr>
        <w:t>.3 El participante deberá presentar una sola oferta económica por partida, cotizando la cantidad  total de bienes y/o  equipos y/o servicios, solicitados según las partidas en que participe, en caso contrario será descalificada su propuesta en esa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EE14B3">
      <w:pPr>
        <w:ind w:left="0" w:right="48" w:hanging="2"/>
        <w:jc w:val="both"/>
        <w:rPr>
          <w:rFonts w:ascii="Calibri" w:eastAsia="Calibri" w:hAnsi="Calibri" w:cs="Calibri"/>
          <w:sz w:val="20"/>
          <w:szCs w:val="20"/>
          <w:highlight w:val="yellow"/>
        </w:rPr>
      </w:pPr>
      <w:r>
        <w:rPr>
          <w:rFonts w:ascii="Calibri" w:eastAsia="Calibri" w:hAnsi="Calibri" w:cs="Calibri"/>
          <w:sz w:val="20"/>
          <w:szCs w:val="20"/>
        </w:rPr>
        <w:t>3</w:t>
      </w:r>
      <w:r w:rsidR="00DD0E41">
        <w:rPr>
          <w:rFonts w:ascii="Calibri" w:eastAsia="Calibri" w:hAnsi="Calibri" w:cs="Calibri"/>
          <w:sz w:val="20"/>
          <w:szCs w:val="20"/>
        </w:rPr>
        <w:t>.4</w:t>
      </w:r>
      <w:r w:rsidR="000C616C">
        <w:rPr>
          <w:rFonts w:ascii="Calibri" w:eastAsia="Calibri" w:hAnsi="Calibri" w:cs="Calibri"/>
          <w:sz w:val="20"/>
          <w:szCs w:val="20"/>
        </w:rPr>
        <w:t xml:space="preserve"> El participante deberá cotizar la cantidad total de bienes, así como los bienes solicitados según la partida en que participe.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EE14B3" w:rsidRDefault="00EE14B3">
      <w:pPr>
        <w:ind w:left="0" w:right="-342" w:hanging="2"/>
        <w:jc w:val="both"/>
        <w:rPr>
          <w:rFonts w:ascii="Calibri" w:eastAsia="Calibri" w:hAnsi="Calibri" w:cs="Calibri"/>
          <w:sz w:val="20"/>
          <w:szCs w:val="20"/>
        </w:rPr>
      </w:pPr>
    </w:p>
    <w:p w:rsidR="00EE14B3" w:rsidRDefault="00EE14B3">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rsidR="00EE14B3" w:rsidRDefault="00EE14B3">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Las proposiciones deberán conformarse por los documentos solicitados en cada uno de los sub</w:t>
      </w:r>
      <w:r w:rsidR="003757DD">
        <w:rPr>
          <w:rFonts w:ascii="Calibri" w:eastAsia="Calibri" w:hAnsi="Calibri" w:cs="Calibri"/>
          <w:sz w:val="20"/>
          <w:szCs w:val="20"/>
        </w:rPr>
        <w:t xml:space="preserve"> </w:t>
      </w:r>
      <w:r>
        <w:rPr>
          <w:rFonts w:ascii="Calibri" w:eastAsia="Calibri" w:hAnsi="Calibri" w:cs="Calibri"/>
          <w:sz w:val="20"/>
          <w:szCs w:val="20"/>
        </w:rPr>
        <w:t>apartados del Apartado II. Presentación de ofertas, utilizando los formatos mencionados en la presente invitación y conforme a lo siguiente:</w:t>
      </w:r>
    </w:p>
    <w:p w:rsidR="00A067A9" w:rsidRDefault="00A067A9" w:rsidP="00C428A2">
      <w:pPr>
        <w:ind w:left="0" w:hanging="2"/>
        <w:rPr>
          <w:rFonts w:ascii="Calibri" w:eastAsia="Calibri" w:hAnsi="Calibri" w:cs="Calibri"/>
          <w:sz w:val="20"/>
          <w:szCs w:val="20"/>
        </w:rPr>
      </w:pP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1 Documentación Legal</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A067A9" w:rsidRDefault="00A067A9">
      <w:pPr>
        <w:ind w:left="0"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IV. CONTRATO</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ó</w:t>
      </w: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w:t>
      </w:r>
      <w:r w:rsidR="007C7367" w:rsidRPr="00702CA3">
        <w:rPr>
          <w:rFonts w:ascii="Calibri" w:eastAsia="Calibri" w:hAnsi="Calibri" w:cs="Calibri"/>
          <w:i/>
          <w:sz w:val="20"/>
          <w:szCs w:val="20"/>
        </w:rPr>
        <w:t>la</w:t>
      </w:r>
      <w:r w:rsidR="007C7367">
        <w:rPr>
          <w:rFonts w:ascii="Calibri" w:eastAsia="Calibri" w:hAnsi="Calibri" w:cs="Calibri"/>
          <w:b/>
          <w:i/>
          <w:sz w:val="20"/>
          <w:szCs w:val="20"/>
        </w:rPr>
        <w:t xml:space="preserve"> Secretaría de Gobierno</w:t>
      </w:r>
      <w:r>
        <w:rPr>
          <w:rFonts w:ascii="Calibri" w:eastAsia="Calibri" w:hAnsi="Calibri" w:cs="Calibri"/>
          <w:sz w:val="20"/>
          <w:szCs w:val="20"/>
        </w:rPr>
        <w:t>, una vez cumplidas a cabalidad todas las obligaciones contractuales.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r w:rsidRPr="00C01BD8">
        <w:rPr>
          <w:rFonts w:ascii="Calibri" w:eastAsia="Calibri" w:hAnsi="Calibri" w:cs="Calibri"/>
          <w:sz w:val="20"/>
          <w:szCs w:val="20"/>
        </w:rPr>
        <w:t>No será procedente eximir la entrega de la garantía de cumplimiento, tratándose de entregas inmediatas de bienes cuyo costo total sea igual o superior a $500,000.00 (Quinientos mil pesos 00/100 m.n.).</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rsidR="00A067A9" w:rsidRDefault="00EE14B3">
      <w:pPr>
        <w:spacing w:before="240" w:after="240"/>
        <w:ind w:left="0" w:hanging="2"/>
        <w:jc w:val="both"/>
        <w:rPr>
          <w:rFonts w:ascii="Calibri" w:eastAsia="Calibri" w:hAnsi="Calibri" w:cs="Calibri"/>
          <w:sz w:val="20"/>
          <w:szCs w:val="20"/>
        </w:rPr>
      </w:pPr>
      <w:r>
        <w:rPr>
          <w:rFonts w:ascii="Calibri" w:eastAsia="Calibri" w:hAnsi="Calibri" w:cs="Calibri"/>
          <w:sz w:val="20"/>
          <w:szCs w:val="20"/>
        </w:rPr>
        <w:t>Instituto para las Mujeres Guanajuatenses</w:t>
      </w:r>
      <w:r w:rsidR="000C616C" w:rsidRPr="00C01BD8">
        <w:rPr>
          <w:rFonts w:ascii="Calibri" w:eastAsia="Calibri" w:hAnsi="Calibri" w:cs="Calibri"/>
          <w:sz w:val="20"/>
          <w:szCs w:val="20"/>
        </w:rPr>
        <w:t xml:space="preserve">: </w:t>
      </w:r>
      <w:r w:rsidRPr="00EE14B3">
        <w:rPr>
          <w:rFonts w:ascii="Calibri" w:eastAsia="Calibri" w:hAnsi="Calibri" w:cs="Calibri"/>
          <w:sz w:val="20"/>
          <w:szCs w:val="20"/>
        </w:rPr>
        <w:t>C.P. Manolo Aguilar Navarrete</w:t>
      </w:r>
      <w:r w:rsidR="000C616C" w:rsidRPr="00C01BD8">
        <w:rPr>
          <w:rFonts w:ascii="Calibri" w:eastAsia="Calibri" w:hAnsi="Calibri" w:cs="Calibri"/>
          <w:sz w:val="20"/>
          <w:szCs w:val="20"/>
        </w:rPr>
        <w:t xml:space="preserve">, teléfono de contacto </w:t>
      </w:r>
      <w:r>
        <w:rPr>
          <w:rFonts w:ascii="Calibri" w:eastAsia="Calibri" w:hAnsi="Calibri" w:cs="Calibri"/>
          <w:sz w:val="20"/>
          <w:szCs w:val="20"/>
        </w:rPr>
        <w:t>473 7335523</w:t>
      </w:r>
      <w:r w:rsidR="000C616C" w:rsidRPr="00C01BD8">
        <w:rPr>
          <w:rFonts w:ascii="Calibri" w:eastAsia="Calibri" w:hAnsi="Calibri" w:cs="Calibri"/>
          <w:sz w:val="20"/>
          <w:szCs w:val="20"/>
        </w:rPr>
        <w:t xml:space="preserve"> y correo electrónico </w:t>
      </w:r>
      <w:hyperlink r:id="rId26" w:history="1">
        <w:r w:rsidRPr="00224ADB">
          <w:rPr>
            <w:rStyle w:val="Hipervnculo"/>
          </w:rPr>
          <w:t>maguilar@guanajuato.gob.mx</w:t>
        </w:r>
      </w:hyperlink>
      <w:r>
        <w:t xml:space="preserve"> </w:t>
      </w:r>
      <w:r w:rsidR="00C01BD8" w:rsidRPr="00C01BD8">
        <w:rPr>
          <w:rFonts w:ascii="Calibri" w:eastAsia="Calibri" w:hAnsi="Calibri" w:cs="Calibri"/>
          <w:sz w:val="20"/>
          <w:szCs w:val="20"/>
        </w:rPr>
        <w:t>.</w:t>
      </w:r>
    </w:p>
    <w:p w:rsidR="00EE14B3" w:rsidRDefault="00EE14B3">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Instituto de Salud Pública del Estado de Guanajuato: Martha Leticia Ruiz Pérez, teléfono de contacto473 7324400 ext. 211 y correo electrónico </w:t>
      </w:r>
      <w:hyperlink r:id="rId27" w:history="1">
        <w:r w:rsidRPr="00224ADB">
          <w:rPr>
            <w:rStyle w:val="Hipervnculo"/>
            <w:rFonts w:ascii="Calibri" w:eastAsia="Calibri" w:hAnsi="Calibri" w:cs="Calibri"/>
            <w:sz w:val="20"/>
            <w:szCs w:val="20"/>
          </w:rPr>
          <w:t>mlruizp@guanajuato.gob.mx</w:t>
        </w:r>
      </w:hyperlink>
      <w:r>
        <w:rPr>
          <w:rFonts w:ascii="Calibri" w:eastAsia="Calibri" w:hAnsi="Calibri" w:cs="Calibri"/>
          <w:sz w:val="20"/>
          <w:szCs w:val="20"/>
        </w:rPr>
        <w:t xml:space="preserve">. </w:t>
      </w:r>
    </w:p>
    <w:p w:rsidR="00C01BD8" w:rsidRPr="00C01BD8" w:rsidRDefault="00C01BD8">
      <w:pPr>
        <w:spacing w:before="240" w:after="240"/>
        <w:ind w:left="0" w:hanging="2"/>
        <w:jc w:val="both"/>
        <w:rPr>
          <w:rFonts w:ascii="Calibri" w:eastAsia="Calibri" w:hAnsi="Calibri" w:cs="Calibri"/>
          <w:sz w:val="20"/>
          <w:szCs w:val="20"/>
        </w:rPr>
      </w:pP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Pr>
          <w:rFonts w:ascii="Calibri" w:eastAsia="Calibri" w:hAnsi="Calibri" w:cs="Calibri"/>
          <w:b/>
          <w:color w:val="FFFFFF"/>
          <w:sz w:val="20"/>
          <w:szCs w:val="20"/>
        </w:rPr>
        <w:t>V. DESECHAMIENTO DE PROPOSICIONES</w:t>
      </w:r>
    </w:p>
    <w:p w:rsidR="00A067A9" w:rsidRDefault="000C616C">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A067A9" w:rsidRDefault="000C616C">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r>
        <w:rPr>
          <w:rFonts w:ascii="Calibri" w:eastAsia="Calibri" w:hAnsi="Calibri" w:cs="Calibri"/>
          <w:b/>
          <w:color w:val="000000"/>
          <w:sz w:val="20"/>
          <w:szCs w:val="20"/>
        </w:rPr>
        <w:t>En el caso de las ofertas presentadas en la modalidad electrónica</w:t>
      </w:r>
      <w:r>
        <w:rPr>
          <w:rFonts w:ascii="Calibri" w:eastAsia="Calibri" w:hAnsi="Calibri" w:cs="Calibri"/>
          <w:color w:val="000000"/>
          <w:sz w:val="20"/>
          <w:szCs w:val="20"/>
        </w:rPr>
        <w:t xml:space="preserve"> únicamente se evaluarán las ofertas que en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tengan el estatus de </w:t>
      </w:r>
      <w:r>
        <w:rPr>
          <w:rFonts w:ascii="Calibri" w:eastAsia="Calibri" w:hAnsi="Calibri" w:cs="Calibri"/>
          <w:b/>
          <w:color w:val="000000"/>
          <w:sz w:val="20"/>
          <w:szCs w:val="20"/>
        </w:rPr>
        <w:t>“</w:t>
      </w:r>
      <w:r w:rsidR="008A2D22">
        <w:rPr>
          <w:rFonts w:ascii="Calibri" w:eastAsia="Calibri" w:hAnsi="Calibri" w:cs="Calibri"/>
          <w:b/>
          <w:color w:val="000000"/>
          <w:sz w:val="20"/>
          <w:szCs w:val="20"/>
        </w:rPr>
        <w:t>Emitidos</w:t>
      </w:r>
      <w:r>
        <w:rPr>
          <w:rFonts w:ascii="Calibri" w:eastAsia="Calibri" w:hAnsi="Calibri" w:cs="Calibri"/>
          <w:b/>
          <w:color w:val="000000"/>
          <w:sz w:val="20"/>
          <w:szCs w:val="20"/>
        </w:rPr>
        <w:t>”.</w:t>
      </w:r>
    </w:p>
    <w:p w:rsidR="00A067A9" w:rsidRDefault="00A067A9">
      <w:pPr>
        <w:ind w:left="0" w:right="48" w:hanging="2"/>
        <w:jc w:val="both"/>
        <w:rPr>
          <w:rFonts w:ascii="Calibri" w:eastAsia="Calibri" w:hAnsi="Calibri" w:cs="Calibri"/>
          <w:b/>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00C63E45" w:rsidRPr="00C63E45">
        <w:rPr>
          <w:rFonts w:ascii="Calibri" w:eastAsia="Calibri" w:hAnsi="Calibri" w:cs="Calibri"/>
          <w:color w:val="000000"/>
          <w:sz w:val="20"/>
          <w:szCs w:val="20"/>
        </w:rPr>
        <w:t xml:space="preserve">no presenta opinión positiva o si ésta se encuentra fuera del período solicitado, o si de conformidad a la verificación que se haga en la plataforma del SAT se encuentra con algún dato que no coincida con la opinión ingresada como parte de su propuesta </w:t>
      </w:r>
      <w:r>
        <w:rPr>
          <w:rFonts w:ascii="Calibri" w:eastAsia="Calibri" w:hAnsi="Calibri" w:cs="Calibri"/>
          <w:color w:val="000000"/>
          <w:sz w:val="20"/>
          <w:szCs w:val="20"/>
        </w:rPr>
        <w:t>técnica</w:t>
      </w:r>
      <w:r w:rsidR="00C63E45">
        <w:rPr>
          <w:rFonts w:ascii="Calibri" w:eastAsia="Calibri" w:hAnsi="Calibri" w:cs="Calibri"/>
          <w:color w:val="000000"/>
          <w:sz w:val="20"/>
          <w:szCs w:val="20"/>
        </w:rPr>
        <w:t>.</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Pr="00C63E45">
        <w:rPr>
          <w:rFonts w:ascii="Calibri" w:eastAsia="Calibri" w:hAnsi="Calibri" w:cs="Calibri"/>
          <w:color w:val="000000"/>
          <w:sz w:val="20"/>
          <w:szCs w:val="20"/>
        </w:rPr>
        <w:t xml:space="preserve">no presenta opinión positiva de cumplimiento de obligaciones fiscales en materia de seguridad social o si </w:t>
      </w:r>
      <w:r w:rsidR="006E632B">
        <w:rPr>
          <w:rFonts w:ascii="Calibri" w:eastAsia="Calibri" w:hAnsi="Calibri" w:cs="Calibri"/>
          <w:color w:val="000000"/>
          <w:sz w:val="20"/>
          <w:szCs w:val="20"/>
        </w:rPr>
        <w:t>ésta se encuentra con adeudos o</w:t>
      </w:r>
      <w:r w:rsidRPr="00C63E45">
        <w:rPr>
          <w:rFonts w:ascii="Calibri" w:eastAsia="Calibri" w:hAnsi="Calibri" w:cs="Calibri"/>
          <w:color w:val="000000"/>
          <w:sz w:val="20"/>
          <w:szCs w:val="20"/>
        </w:rPr>
        <w:t xml:space="preserve"> fuera del período</w:t>
      </w:r>
      <w:r>
        <w:rPr>
          <w:rFonts w:ascii="Calibri" w:eastAsia="Calibri" w:hAnsi="Calibri" w:cs="Calibri"/>
          <w:color w:val="000000"/>
          <w:sz w:val="20"/>
          <w:szCs w:val="20"/>
        </w:rPr>
        <w:t xml:space="preserve"> solicitado.</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no </w:t>
      </w:r>
      <w:r w:rsidRPr="00C63E45">
        <w:rPr>
          <w:rFonts w:ascii="Calibri" w:eastAsia="Calibri" w:hAnsi="Calibri" w:cs="Calibri"/>
          <w:color w:val="000000"/>
          <w:sz w:val="20"/>
          <w:szCs w:val="20"/>
        </w:rPr>
        <w:t>presenta la constancia de situación fiscal en materia de aportaciones patronales y entero de descuentos o ésta se encuentra con adeudos o fuera del período</w:t>
      </w:r>
      <w:r>
        <w:rPr>
          <w:rFonts w:ascii="Calibri" w:eastAsia="Calibri" w:hAnsi="Calibri" w:cs="Calibri"/>
          <w:color w:val="000000"/>
          <w:sz w:val="20"/>
          <w:szCs w:val="20"/>
        </w:rPr>
        <w:t xml:space="preserve"> solicitado.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6E632B"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E632B">
        <w:rPr>
          <w:rFonts w:ascii="Calibri" w:eastAsia="Calibri" w:hAnsi="Calibri" w:cs="Calibri"/>
          <w:color w:val="000000"/>
          <w:sz w:val="20"/>
          <w:szCs w:val="20"/>
        </w:rPr>
        <w:lastRenderedPageBreak/>
        <w:t>Si las propuestas técnica o económica presentadas no se encuentran debidamente firmadas por el representante</w:t>
      </w:r>
      <w:r w:rsidR="006E632B" w:rsidRPr="006E632B">
        <w:rPr>
          <w:rFonts w:ascii="Calibri" w:eastAsia="Calibri" w:hAnsi="Calibri" w:cs="Calibri"/>
          <w:color w:val="000000"/>
          <w:sz w:val="20"/>
          <w:szCs w:val="20"/>
        </w:rPr>
        <w:t xml:space="preserve"> o apoderado</w:t>
      </w:r>
      <w:r w:rsidRPr="006E632B">
        <w:rPr>
          <w:rFonts w:ascii="Calibri" w:eastAsia="Calibri" w:hAnsi="Calibri" w:cs="Calibri"/>
          <w:color w:val="000000"/>
          <w:sz w:val="20"/>
          <w:szCs w:val="20"/>
        </w:rPr>
        <w:t xml:space="preserve"> legal acreditado. </w:t>
      </w:r>
      <w:r w:rsidRPr="006E632B">
        <w:rPr>
          <w:rFonts w:ascii="Calibri" w:eastAsia="Calibri" w:hAnsi="Calibri" w:cs="Calibri"/>
          <w:b/>
          <w:color w:val="000000"/>
          <w:sz w:val="20"/>
          <w:szCs w:val="20"/>
        </w:rPr>
        <w:t>Aplica si presenta oferta en la modalidad presencial.</w:t>
      </w:r>
    </w:p>
    <w:p w:rsidR="00A067A9" w:rsidRPr="006E632B"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6E632B"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E632B">
        <w:rPr>
          <w:rFonts w:ascii="Calibri" w:eastAsia="Calibri" w:hAnsi="Calibri" w:cs="Calibri"/>
          <w:color w:val="000000"/>
          <w:sz w:val="20"/>
          <w:szCs w:val="20"/>
        </w:rPr>
        <w:t xml:space="preserve">Si alguno de los archivos ingresados a través de </w:t>
      </w:r>
      <w:proofErr w:type="spellStart"/>
      <w:r w:rsidRPr="006E632B">
        <w:rPr>
          <w:rFonts w:ascii="Calibri" w:eastAsia="Calibri" w:hAnsi="Calibri" w:cs="Calibri"/>
          <w:color w:val="000000"/>
          <w:sz w:val="20"/>
          <w:szCs w:val="20"/>
        </w:rPr>
        <w:t>e·compras</w:t>
      </w:r>
      <w:proofErr w:type="spellEnd"/>
      <w:r w:rsidRPr="006E632B">
        <w:rPr>
          <w:rFonts w:ascii="Calibri" w:eastAsia="Calibri" w:hAnsi="Calibri" w:cs="Calibri"/>
          <w:color w:val="000000"/>
          <w:sz w:val="20"/>
          <w:szCs w:val="20"/>
        </w:rPr>
        <w:t xml:space="preserve"> se encuentra con formato diferente a los establecidos (extensiones .</w:t>
      </w:r>
      <w:proofErr w:type="spellStart"/>
      <w:r w:rsidRPr="006E632B">
        <w:rPr>
          <w:rFonts w:ascii="Calibri" w:eastAsia="Calibri" w:hAnsi="Calibri" w:cs="Calibri"/>
          <w:color w:val="000000"/>
          <w:sz w:val="20"/>
          <w:szCs w:val="20"/>
        </w:rPr>
        <w:t>doc</w:t>
      </w:r>
      <w:proofErr w:type="spellEnd"/>
      <w:r w:rsidRPr="006E632B">
        <w:rPr>
          <w:rFonts w:ascii="Calibri" w:eastAsia="Calibri" w:hAnsi="Calibri" w:cs="Calibri"/>
          <w:color w:val="000000"/>
          <w:sz w:val="20"/>
          <w:szCs w:val="20"/>
        </w:rPr>
        <w:t>, .</w:t>
      </w:r>
      <w:proofErr w:type="spellStart"/>
      <w:r w:rsidRPr="006E632B">
        <w:rPr>
          <w:rFonts w:ascii="Calibri" w:eastAsia="Calibri" w:hAnsi="Calibri" w:cs="Calibri"/>
          <w:color w:val="000000"/>
          <w:sz w:val="20"/>
          <w:szCs w:val="20"/>
        </w:rPr>
        <w:t>xls</w:t>
      </w:r>
      <w:proofErr w:type="spellEnd"/>
      <w:r w:rsidRPr="006E632B">
        <w:rPr>
          <w:rFonts w:ascii="Calibri" w:eastAsia="Calibri" w:hAnsi="Calibri" w:cs="Calibri"/>
          <w:color w:val="000000"/>
          <w:sz w:val="20"/>
          <w:szCs w:val="20"/>
        </w:rPr>
        <w:t xml:space="preserve">. </w:t>
      </w:r>
      <w:proofErr w:type="spellStart"/>
      <w:r w:rsidRPr="006E632B">
        <w:rPr>
          <w:rFonts w:ascii="Calibri" w:eastAsia="Calibri" w:hAnsi="Calibri" w:cs="Calibri"/>
          <w:color w:val="000000"/>
          <w:sz w:val="20"/>
          <w:szCs w:val="20"/>
        </w:rPr>
        <w:t>ppt</w:t>
      </w:r>
      <w:proofErr w:type="spellEnd"/>
      <w:r w:rsidRPr="006E632B">
        <w:rPr>
          <w:rFonts w:ascii="Calibri" w:eastAsia="Calibri" w:hAnsi="Calibri" w:cs="Calibri"/>
          <w:color w:val="000000"/>
          <w:sz w:val="20"/>
          <w:szCs w:val="20"/>
        </w:rPr>
        <w:t xml:space="preserve"> o .</w:t>
      </w:r>
      <w:proofErr w:type="spellStart"/>
      <w:r w:rsidRPr="006E632B">
        <w:rPr>
          <w:rFonts w:ascii="Calibri" w:eastAsia="Calibri" w:hAnsi="Calibri" w:cs="Calibri"/>
          <w:color w:val="000000"/>
          <w:sz w:val="20"/>
          <w:szCs w:val="20"/>
        </w:rPr>
        <w:t>pdf</w:t>
      </w:r>
      <w:proofErr w:type="spellEnd"/>
      <w:r w:rsidRPr="006E632B">
        <w:rPr>
          <w:rFonts w:ascii="Calibri" w:eastAsia="Calibri" w:hAnsi="Calibri" w:cs="Calibri"/>
          <w:color w:val="000000"/>
          <w:sz w:val="20"/>
          <w:szCs w:val="20"/>
        </w:rPr>
        <w:t xml:space="preserve">) o en formato superior a versión 2003, toda vez que el sistema </w:t>
      </w:r>
      <w:proofErr w:type="spellStart"/>
      <w:r w:rsidRPr="006E632B">
        <w:rPr>
          <w:rFonts w:ascii="Calibri" w:eastAsia="Calibri" w:hAnsi="Calibri" w:cs="Calibri"/>
          <w:color w:val="000000"/>
          <w:sz w:val="20"/>
          <w:szCs w:val="20"/>
        </w:rPr>
        <w:t>e·compras</w:t>
      </w:r>
      <w:proofErr w:type="spellEnd"/>
      <w:r w:rsidRPr="006E632B">
        <w:rPr>
          <w:rFonts w:ascii="Calibri" w:eastAsia="Calibri" w:hAnsi="Calibri" w:cs="Calibri"/>
          <w:color w:val="000000"/>
          <w:sz w:val="20"/>
          <w:szCs w:val="20"/>
        </w:rPr>
        <w:t xml:space="preserve"> no acepta otro tipo de formato. </w:t>
      </w:r>
      <w:r w:rsidRPr="006E632B">
        <w:rPr>
          <w:rFonts w:ascii="Calibri" w:eastAsia="Calibri" w:hAnsi="Calibri" w:cs="Calibri"/>
          <w:b/>
          <w:color w:val="000000"/>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En términos de lo estipulado en el artículo 51, apartado B, </w:t>
      </w:r>
      <w:r w:rsidRPr="000C616C">
        <w:rPr>
          <w:rFonts w:ascii="Calibri" w:eastAsia="Calibri" w:hAnsi="Calibri" w:cs="Calibri"/>
          <w:sz w:val="20"/>
          <w:szCs w:val="20"/>
        </w:rPr>
        <w:t xml:space="preserve">fracción I, </w:t>
      </w:r>
      <w:r>
        <w:rPr>
          <w:rFonts w:ascii="Calibri" w:eastAsia="Calibri" w:hAnsi="Calibri" w:cs="Calibri"/>
          <w:sz w:val="20"/>
          <w:szCs w:val="20"/>
        </w:rPr>
        <w:t>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A067A9" w:rsidRDefault="00A067A9">
      <w:pPr>
        <w:ind w:left="0"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A067A9" w:rsidRDefault="00A067A9" w:rsidP="000C616C">
      <w:pPr>
        <w:ind w:leftChars="353" w:left="849"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w:t>
      </w:r>
      <w:r>
        <w:rPr>
          <w:rFonts w:ascii="Calibri" w:eastAsia="Calibri" w:hAnsi="Calibri" w:cs="Calibri"/>
          <w:sz w:val="20"/>
          <w:szCs w:val="20"/>
        </w:rPr>
        <w:lastRenderedPageBreak/>
        <w:t>oferta, dadas las condiciones particulares de la producción o comercialización de los bienes o servicios objeto del procedimiento de contratación.</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A067A9" w:rsidRDefault="00A067A9">
      <w:pPr>
        <w:ind w:left="0" w:hanging="2"/>
        <w:jc w:val="both"/>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A067A9" w:rsidRDefault="00A067A9">
      <w:pPr>
        <w:ind w:left="0" w:hanging="2"/>
        <w:rPr>
          <w:rFonts w:ascii="Calibri" w:eastAsia="Calibri" w:hAnsi="Calibri" w:cs="Calibri"/>
          <w:sz w:val="20"/>
          <w:szCs w:val="20"/>
        </w:rPr>
      </w:pP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de conformidad al techo presupuestal para dicha compra. La contratación solo abarca el presente ejercicio fiscal.</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La adjudicación será por partida.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A067A9" w:rsidRDefault="00A067A9">
      <w:pPr>
        <w:ind w:left="0" w:right="48" w:hanging="2"/>
        <w:jc w:val="both"/>
        <w:rPr>
          <w:rFonts w:ascii="Calibri" w:eastAsia="Calibri" w:hAnsi="Calibri" w:cs="Calibri"/>
          <w:color w:val="0000FF"/>
          <w:sz w:val="20"/>
          <w:szCs w:val="20"/>
        </w:rPr>
      </w:pPr>
    </w:p>
    <w:p w:rsidR="00A067A9" w:rsidRPr="00A02BBD" w:rsidRDefault="000C616C">
      <w:pPr>
        <w:numPr>
          <w:ilvl w:val="0"/>
          <w:numId w:val="24"/>
        </w:numPr>
        <w:ind w:left="0" w:right="48" w:hanging="2"/>
        <w:jc w:val="both"/>
        <w:rPr>
          <w:rFonts w:ascii="Calibri" w:eastAsia="Calibri" w:hAnsi="Calibri" w:cs="Calibri"/>
          <w:b/>
          <w:sz w:val="20"/>
          <w:szCs w:val="20"/>
        </w:rPr>
      </w:pPr>
      <w:r w:rsidRPr="00A02BBD">
        <w:rPr>
          <w:rFonts w:ascii="Calibri" w:eastAsia="Calibri" w:hAnsi="Calibri" w:cs="Calibri"/>
          <w:b/>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A02BBD">
        <w:rPr>
          <w:rFonts w:ascii="Calibri" w:eastAsia="Calibri" w:hAnsi="Calibri" w:cs="Calibri"/>
          <w:b/>
          <w:color w:val="0000FF"/>
          <w:sz w:val="20"/>
          <w:szCs w:val="20"/>
        </w:rPr>
        <w:t xml:space="preserve">. </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A067A9" w:rsidRDefault="00A067A9">
      <w:pPr>
        <w:spacing w:line="240" w:lineRule="auto"/>
        <w:ind w:left="0" w:right="48"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w:t>
      </w:r>
      <w:r w:rsidR="00A02BBD">
        <w:rPr>
          <w:rFonts w:ascii="Calibri" w:eastAsia="Calibri" w:hAnsi="Calibri" w:cs="Calibri"/>
          <w:sz w:val="20"/>
          <w:szCs w:val="20"/>
        </w:rPr>
        <w:t>s</w:t>
      </w:r>
      <w:r>
        <w:rPr>
          <w:rFonts w:ascii="Calibri" w:eastAsia="Calibri" w:hAnsi="Calibri" w:cs="Calibri"/>
          <w:sz w:val="20"/>
          <w:szCs w:val="20"/>
        </w:rPr>
        <w:t xml:space="preserve"> en la Ley y su Reglamento.</w:t>
      </w:r>
    </w:p>
    <w:p w:rsidR="00A067A9" w:rsidRDefault="00A067A9">
      <w:pPr>
        <w:pBdr>
          <w:top w:val="nil"/>
          <w:left w:val="nil"/>
          <w:bottom w:val="nil"/>
          <w:right w:val="nil"/>
          <w:between w:val="nil"/>
        </w:pBdr>
        <w:spacing w:line="240" w:lineRule="auto"/>
        <w:ind w:left="0" w:hanging="2"/>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No </w:t>
      </w:r>
      <w:r w:rsidRPr="00630866">
        <w:rPr>
          <w:rFonts w:ascii="Calibri" w:eastAsia="Calibri" w:hAnsi="Calibri" w:cs="Calibri"/>
          <w:sz w:val="20"/>
          <w:szCs w:val="20"/>
        </w:rPr>
        <w:t>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w:t>
      </w:r>
      <w:r>
        <w:rPr>
          <w:rFonts w:ascii="Calibri" w:eastAsia="Calibri" w:hAnsi="Calibri" w:cs="Calibri"/>
          <w:sz w:val="20"/>
          <w:szCs w:val="20"/>
        </w:rPr>
        <w:t xml:space="preserve"> correspondiente.</w:t>
      </w:r>
    </w:p>
    <w:p w:rsidR="00A067A9" w:rsidRDefault="00A067A9" w:rsidP="00C428A2">
      <w:pPr>
        <w:spacing w:line="240" w:lineRule="auto"/>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w:t>
      </w:r>
      <w:r w:rsidR="00A147C0">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A067A9" w:rsidRDefault="00A067A9">
      <w:pPr>
        <w:ind w:left="0" w:right="48" w:hanging="2"/>
        <w:jc w:val="both"/>
        <w:rPr>
          <w:rFonts w:ascii="Calibri" w:eastAsia="Calibri" w:hAnsi="Calibri" w:cs="Calibri"/>
          <w:sz w:val="20"/>
          <w:szCs w:val="20"/>
        </w:rPr>
      </w:pPr>
    </w:p>
    <w:p w:rsidR="00A067A9" w:rsidRDefault="000C616C">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lastRenderedPageBreak/>
        <w:t>Lo anterior sin perjuicio de las infracciones o sanciones a la ley en las que incurra el proveedor.</w:t>
      </w:r>
    </w:p>
    <w:p w:rsidR="00A067A9" w:rsidRDefault="00A067A9">
      <w:pPr>
        <w:widowControl w:val="0"/>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Los participantes tendrán la obligación de otorgar las facilidades del caso, al personal que comisione la Secretaría de la Función Pública, en el ejercicio de sus facultades.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A067A9" w:rsidRDefault="00A067A9">
      <w:pPr>
        <w:ind w:left="0"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30">
        <w:r>
          <w:rPr>
            <w:rFonts w:ascii="Calibri" w:eastAsia="Calibri" w:hAnsi="Calibri" w:cs="Calibri"/>
            <w:color w:val="0000FF"/>
            <w:sz w:val="20"/>
            <w:szCs w:val="20"/>
            <w:u w:val="single"/>
          </w:rPr>
          <w:t>https://compranet.hacienda.gob.mx/web/login.html</w:t>
        </w:r>
      </w:hyperlink>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4F15BA">
        <w:rPr>
          <w:rFonts w:ascii="Calibri" w:eastAsia="Calibri" w:hAnsi="Calibri" w:cs="Calibri"/>
          <w:sz w:val="20"/>
          <w:szCs w:val="20"/>
        </w:rPr>
        <w:t xml:space="preserve">Anexo </w:t>
      </w:r>
      <w:r w:rsidR="004F15BA" w:rsidRPr="004F15BA">
        <w:rPr>
          <w:rFonts w:ascii="Calibri" w:eastAsia="Calibri" w:hAnsi="Calibri" w:cs="Calibri"/>
          <w:sz w:val="20"/>
          <w:szCs w:val="20"/>
        </w:rPr>
        <w:t>E</w:t>
      </w:r>
      <w:r w:rsidR="00BC2FA4">
        <w:rPr>
          <w:rFonts w:ascii="Calibri" w:eastAsia="Calibri" w:hAnsi="Calibri" w:cs="Calibri"/>
          <w:sz w:val="20"/>
          <w:szCs w:val="20"/>
        </w:rPr>
        <w:t xml:space="preserve"> “Requisitos de facturación” partidas 1, 2, 3 y 4 y Anexo O “Requisitos de Facturación ISAPEG” para las partidas 5, 6, 7 y 8.</w:t>
      </w:r>
    </w:p>
    <w:p w:rsidR="00A067A9" w:rsidRDefault="00A067A9" w:rsidP="00C428A2">
      <w:pPr>
        <w:ind w:left="0" w:right="48" w:hanging="2"/>
        <w:jc w:val="both"/>
        <w:rPr>
          <w:rFonts w:ascii="Calibri" w:eastAsia="Calibri" w:hAnsi="Calibri" w:cs="Calibri"/>
          <w:sz w:val="20"/>
          <w:szCs w:val="20"/>
          <w:highlight w:val="yellow"/>
        </w:rPr>
      </w:pPr>
    </w:p>
    <w:p w:rsidR="00A067A9" w:rsidRDefault="000C616C">
      <w:pPr>
        <w:numPr>
          <w:ilvl w:val="0"/>
          <w:numId w:val="14"/>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podrá, cuando lo considere conveniente, solicitar a los </w:t>
      </w:r>
      <w:r w:rsidR="004F15BA">
        <w:rPr>
          <w:rFonts w:ascii="Calibri" w:eastAsia="Calibri" w:hAnsi="Calibri" w:cs="Calibri"/>
          <w:sz w:val="20"/>
          <w:szCs w:val="20"/>
          <w:highlight w:val="white"/>
        </w:rPr>
        <w:t>participantes</w:t>
      </w:r>
      <w:r>
        <w:rPr>
          <w:rFonts w:ascii="Calibri" w:eastAsia="Calibri" w:hAnsi="Calibri" w:cs="Calibri"/>
          <w:sz w:val="20"/>
          <w:szCs w:val="20"/>
          <w:highlight w:val="white"/>
        </w:rPr>
        <w:t xml:space="preserve"> aclaraciones de las proposiciones en los términos de Ley, para evaluar las capacidades legales, administrativas, técnicas y financieras u otras de los </w:t>
      </w:r>
      <w:r w:rsidR="004F15BA">
        <w:rPr>
          <w:rFonts w:ascii="Calibri" w:eastAsia="Calibri" w:hAnsi="Calibri" w:cs="Calibri"/>
          <w:sz w:val="20"/>
          <w:szCs w:val="20"/>
          <w:highlight w:val="white"/>
        </w:rPr>
        <w:t>participantes</w:t>
      </w:r>
      <w:r>
        <w:rPr>
          <w:rFonts w:ascii="Calibri" w:eastAsia="Calibri" w:hAnsi="Calibri" w:cs="Calibri"/>
          <w:sz w:val="20"/>
          <w:szCs w:val="20"/>
          <w:highlight w:val="white"/>
        </w:rPr>
        <w:t>, ya sea solicitando la información o haciendo visitas a los mismos, de no atenderse lo anterior, será desechada la proposición.</w:t>
      </w:r>
    </w:p>
    <w:p w:rsidR="00A067A9" w:rsidRDefault="00A067A9" w:rsidP="00C428A2">
      <w:pPr>
        <w:ind w:left="0" w:right="48" w:hanging="2"/>
        <w:jc w:val="both"/>
        <w:rPr>
          <w:rFonts w:ascii="Calibri" w:eastAsia="Calibri" w:hAnsi="Calibri" w:cs="Calibri"/>
          <w:sz w:val="20"/>
          <w:szCs w:val="20"/>
          <w:highlight w:val="yellow"/>
        </w:rPr>
      </w:pPr>
    </w:p>
    <w:p w:rsidR="00A067A9" w:rsidRDefault="00A067A9">
      <w:pPr>
        <w:ind w:left="0" w:right="48" w:hanging="2"/>
        <w:jc w:val="both"/>
        <w:rPr>
          <w:rFonts w:ascii="Calibri" w:eastAsia="Calibri" w:hAnsi="Calibri" w:cs="Calibri"/>
          <w:sz w:val="20"/>
          <w:szCs w:val="20"/>
        </w:rPr>
      </w:pP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 43 de la Ley de Adquisiciones, Arrendamientos y Servicios del Sector Público.</w:t>
      </w:r>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A067A9" w:rsidRDefault="000C616C">
      <w:pPr>
        <w:ind w:left="0" w:right="-376" w:hanging="2"/>
        <w:jc w:val="both"/>
        <w:rPr>
          <w:rFonts w:ascii="Calibri" w:eastAsia="Calibri" w:hAnsi="Calibri" w:cs="Calibri"/>
          <w:sz w:val="20"/>
          <w:szCs w:val="20"/>
        </w:rPr>
      </w:pPr>
      <w:bookmarkStart w:id="3" w:name="_heading=h.gjdgxs" w:colFirst="0" w:colLast="0"/>
      <w:bookmarkEnd w:id="3"/>
      <w:r>
        <w:rPr>
          <w:rFonts w:ascii="Calibri" w:eastAsia="Calibri" w:hAnsi="Calibri" w:cs="Calibri"/>
          <w:b/>
          <w:sz w:val="20"/>
          <w:szCs w:val="20"/>
        </w:rPr>
        <w:t>Gobierno del Estado de Guanajuato.</w:t>
      </w:r>
    </w:p>
    <w:p w:rsidR="00A067A9" w:rsidRDefault="00A067A9">
      <w:pPr>
        <w:ind w:left="0" w:right="-342" w:hanging="2"/>
        <w:jc w:val="both"/>
        <w:rPr>
          <w:rFonts w:ascii="Calibri" w:eastAsia="Calibri" w:hAnsi="Calibri" w:cs="Calibri"/>
          <w:sz w:val="20"/>
          <w:szCs w:val="20"/>
        </w:rPr>
      </w:pPr>
    </w:p>
    <w:sectPr w:rsidR="00A067A9">
      <w:headerReference w:type="even" r:id="rId31"/>
      <w:headerReference w:type="default" r:id="rId32"/>
      <w:footerReference w:type="even" r:id="rId33"/>
      <w:footerReference w:type="default" r:id="rId34"/>
      <w:headerReference w:type="first" r:id="rId35"/>
      <w:footerReference w:type="first" r:id="rId36"/>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786" w:rsidRDefault="00D26786" w:rsidP="00CF1802">
      <w:pPr>
        <w:spacing w:line="240" w:lineRule="auto"/>
        <w:ind w:left="0" w:hanging="2"/>
      </w:pPr>
      <w:r>
        <w:separator/>
      </w:r>
    </w:p>
  </w:endnote>
  <w:endnote w:type="continuationSeparator" w:id="0">
    <w:p w:rsidR="00D26786" w:rsidRDefault="00D26786" w:rsidP="00CF180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4B3" w:rsidRDefault="00EE14B3">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4B3" w:rsidRDefault="00EE14B3">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4B3" w:rsidRDefault="00EE14B3">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786" w:rsidRDefault="00D26786" w:rsidP="00CF1802">
      <w:pPr>
        <w:spacing w:line="240" w:lineRule="auto"/>
        <w:ind w:left="0" w:hanging="2"/>
      </w:pPr>
      <w:r>
        <w:separator/>
      </w:r>
    </w:p>
  </w:footnote>
  <w:footnote w:type="continuationSeparator" w:id="0">
    <w:p w:rsidR="00D26786" w:rsidRDefault="00D26786" w:rsidP="00CF180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4B3" w:rsidRDefault="00EE14B3">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4B3" w:rsidRDefault="00EE14B3">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EE14B3" w:rsidRDefault="00EE14B3">
    <w:pPr>
      <w:ind w:left="0" w:hanging="2"/>
      <w:jc w:val="right"/>
      <w:rPr>
        <w:rFonts w:ascii="Verdana" w:eastAsia="Verdana" w:hAnsi="Verdana" w:cs="Verdana"/>
        <w:sz w:val="18"/>
        <w:szCs w:val="18"/>
      </w:rPr>
    </w:pPr>
  </w:p>
  <w:p w:rsidR="00EE14B3" w:rsidRDefault="00EE14B3">
    <w:pPr>
      <w:ind w:left="0" w:hanging="2"/>
      <w:jc w:val="right"/>
      <w:rPr>
        <w:rFonts w:ascii="Verdana" w:eastAsia="Verdana" w:hAnsi="Verdana" w:cs="Verdana"/>
        <w:sz w:val="18"/>
        <w:szCs w:val="18"/>
      </w:rPr>
    </w:pPr>
  </w:p>
  <w:p w:rsidR="00EE14B3" w:rsidRDefault="00EE14B3">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4B3" w:rsidRDefault="00EE14B3">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5E2"/>
    <w:multiLevelType w:val="multilevel"/>
    <w:tmpl w:val="62A277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4666BD3"/>
    <w:multiLevelType w:val="multilevel"/>
    <w:tmpl w:val="873C6D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54B3B75"/>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6EC3F6E"/>
    <w:multiLevelType w:val="multilevel"/>
    <w:tmpl w:val="3A3211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8AA74D4"/>
    <w:multiLevelType w:val="multilevel"/>
    <w:tmpl w:val="6BAE6F6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6">
    <w:nsid w:val="1CB508CC"/>
    <w:multiLevelType w:val="multilevel"/>
    <w:tmpl w:val="598CE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E6F35C6"/>
    <w:multiLevelType w:val="multilevel"/>
    <w:tmpl w:val="695C444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202C630E"/>
    <w:multiLevelType w:val="multilevel"/>
    <w:tmpl w:val="923EC0D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nsid w:val="26984588"/>
    <w:multiLevelType w:val="multilevel"/>
    <w:tmpl w:val="541AFE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26DB504D"/>
    <w:multiLevelType w:val="multilevel"/>
    <w:tmpl w:val="C3B4849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27285C1B"/>
    <w:multiLevelType w:val="multilevel"/>
    <w:tmpl w:val="962453DE"/>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2B6E50BA"/>
    <w:multiLevelType w:val="hybridMultilevel"/>
    <w:tmpl w:val="F0EA0A0C"/>
    <w:lvl w:ilvl="0" w:tplc="9ED25AC0">
      <w:start w:val="6"/>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E06B67"/>
    <w:multiLevelType w:val="multilevel"/>
    <w:tmpl w:val="5F54AB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nsid w:val="375E40C8"/>
    <w:multiLevelType w:val="multilevel"/>
    <w:tmpl w:val="0BD8DD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7991F9A"/>
    <w:multiLevelType w:val="multilevel"/>
    <w:tmpl w:val="05F85EFE"/>
    <w:lvl w:ilvl="0">
      <w:start w:val="1"/>
      <w:numFmt w:val="decimal"/>
      <w:lvlText w:val="%1"/>
      <w:lvlJc w:val="left"/>
      <w:pPr>
        <w:ind w:left="360" w:hanging="360"/>
      </w:pPr>
      <w:rPr>
        <w:rFonts w:hint="default"/>
        <w:color w:val="auto"/>
      </w:rPr>
    </w:lvl>
    <w:lvl w:ilvl="1">
      <w:start w:val="1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nsid w:val="39B216E8"/>
    <w:multiLevelType w:val="multilevel"/>
    <w:tmpl w:val="EC16C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BCA6E61"/>
    <w:multiLevelType w:val="multilevel"/>
    <w:tmpl w:val="B33EE20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3E2F4768"/>
    <w:multiLevelType w:val="multilevel"/>
    <w:tmpl w:val="BB4CDBF0"/>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9">
    <w:nsid w:val="4ABA14F3"/>
    <w:multiLevelType w:val="multilevel"/>
    <w:tmpl w:val="C55E4F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nsid w:val="4F3A305C"/>
    <w:multiLevelType w:val="multilevel"/>
    <w:tmpl w:val="05503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1">
    <w:nsid w:val="53244F9C"/>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53371C02"/>
    <w:multiLevelType w:val="multilevel"/>
    <w:tmpl w:val="40A8D0C0"/>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53E71840"/>
    <w:multiLevelType w:val="multilevel"/>
    <w:tmpl w:val="2D5EC9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nsid w:val="54CB2596"/>
    <w:multiLevelType w:val="multilevel"/>
    <w:tmpl w:val="32F42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55CC4B41"/>
    <w:multiLevelType w:val="multilevel"/>
    <w:tmpl w:val="989AE5FE"/>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6">
    <w:nsid w:val="595D051F"/>
    <w:multiLevelType w:val="multilevel"/>
    <w:tmpl w:val="4ADEAFC6"/>
    <w:lvl w:ilvl="0">
      <w:start w:val="1"/>
      <w:numFmt w:val="decimal"/>
      <w:lvlText w:val="%1"/>
      <w:lvlJc w:val="left"/>
      <w:pPr>
        <w:ind w:left="360" w:hanging="360"/>
      </w:pPr>
      <w:rPr>
        <w:rFonts w:hint="default"/>
        <w:color w:val="auto"/>
      </w:rPr>
    </w:lvl>
    <w:lvl w:ilvl="1">
      <w:start w:val="8"/>
      <w:numFmt w:val="decimal"/>
      <w:lvlText w:val="%1.%2"/>
      <w:lvlJc w:val="left"/>
      <w:pPr>
        <w:ind w:left="936" w:hanging="360"/>
      </w:pPr>
      <w:rPr>
        <w:rFonts w:hint="default"/>
        <w:color w:val="auto"/>
      </w:rPr>
    </w:lvl>
    <w:lvl w:ilvl="2">
      <w:start w:val="1"/>
      <w:numFmt w:val="decimal"/>
      <w:lvlText w:val="%1.%2.%3"/>
      <w:lvlJc w:val="left"/>
      <w:pPr>
        <w:ind w:left="1872" w:hanging="720"/>
      </w:pPr>
      <w:rPr>
        <w:rFonts w:hint="default"/>
        <w:color w:val="auto"/>
      </w:rPr>
    </w:lvl>
    <w:lvl w:ilvl="3">
      <w:start w:val="1"/>
      <w:numFmt w:val="decimal"/>
      <w:lvlText w:val="%1.%2.%3.%4"/>
      <w:lvlJc w:val="left"/>
      <w:pPr>
        <w:ind w:left="2448" w:hanging="720"/>
      </w:pPr>
      <w:rPr>
        <w:rFonts w:hint="default"/>
        <w:color w:val="auto"/>
      </w:rPr>
    </w:lvl>
    <w:lvl w:ilvl="4">
      <w:start w:val="1"/>
      <w:numFmt w:val="decimal"/>
      <w:lvlText w:val="%1.%2.%3.%4.%5"/>
      <w:lvlJc w:val="left"/>
      <w:pPr>
        <w:ind w:left="3024" w:hanging="720"/>
      </w:pPr>
      <w:rPr>
        <w:rFonts w:hint="default"/>
        <w:color w:val="auto"/>
      </w:rPr>
    </w:lvl>
    <w:lvl w:ilvl="5">
      <w:start w:val="1"/>
      <w:numFmt w:val="decimal"/>
      <w:lvlText w:val="%1.%2.%3.%4.%5.%6"/>
      <w:lvlJc w:val="left"/>
      <w:pPr>
        <w:ind w:left="3960" w:hanging="1080"/>
      </w:pPr>
      <w:rPr>
        <w:rFonts w:hint="default"/>
        <w:color w:val="auto"/>
      </w:rPr>
    </w:lvl>
    <w:lvl w:ilvl="6">
      <w:start w:val="1"/>
      <w:numFmt w:val="decimal"/>
      <w:lvlText w:val="%1.%2.%3.%4.%5.%6.%7"/>
      <w:lvlJc w:val="left"/>
      <w:pPr>
        <w:ind w:left="4536" w:hanging="1080"/>
      </w:pPr>
      <w:rPr>
        <w:rFonts w:hint="default"/>
        <w:color w:val="auto"/>
      </w:rPr>
    </w:lvl>
    <w:lvl w:ilvl="7">
      <w:start w:val="1"/>
      <w:numFmt w:val="decimal"/>
      <w:lvlText w:val="%1.%2.%3.%4.%5.%6.%7.%8"/>
      <w:lvlJc w:val="left"/>
      <w:pPr>
        <w:ind w:left="5472" w:hanging="1440"/>
      </w:pPr>
      <w:rPr>
        <w:rFonts w:hint="default"/>
        <w:color w:val="auto"/>
      </w:rPr>
    </w:lvl>
    <w:lvl w:ilvl="8">
      <w:start w:val="1"/>
      <w:numFmt w:val="decimal"/>
      <w:lvlText w:val="%1.%2.%3.%4.%5.%6.%7.%8.%9"/>
      <w:lvlJc w:val="left"/>
      <w:pPr>
        <w:ind w:left="6048" w:hanging="1440"/>
      </w:pPr>
      <w:rPr>
        <w:rFonts w:hint="default"/>
        <w:color w:val="auto"/>
      </w:rPr>
    </w:lvl>
  </w:abstractNum>
  <w:abstractNum w:abstractNumId="27">
    <w:nsid w:val="5FB20015"/>
    <w:multiLevelType w:val="multilevel"/>
    <w:tmpl w:val="B45823AA"/>
    <w:lvl w:ilvl="0">
      <w:start w:val="2"/>
      <w:numFmt w:val="decimal"/>
      <w:lvlText w:val="%1"/>
      <w:lvlJc w:val="left"/>
      <w:pPr>
        <w:ind w:left="360" w:hanging="360"/>
      </w:pPr>
      <w:rPr>
        <w:rFonts w:hint="default"/>
        <w:color w:val="auto"/>
      </w:rPr>
    </w:lvl>
    <w:lvl w:ilvl="1">
      <w:start w:val="8"/>
      <w:numFmt w:val="decimal"/>
      <w:lvlText w:val="%1.%2"/>
      <w:lvlJc w:val="left"/>
      <w:pPr>
        <w:ind w:left="936" w:hanging="360"/>
      </w:pPr>
      <w:rPr>
        <w:rFonts w:hint="default"/>
        <w:color w:val="auto"/>
      </w:rPr>
    </w:lvl>
    <w:lvl w:ilvl="2">
      <w:start w:val="1"/>
      <w:numFmt w:val="decimal"/>
      <w:lvlText w:val="%1.%2.%3"/>
      <w:lvlJc w:val="left"/>
      <w:pPr>
        <w:ind w:left="1872" w:hanging="720"/>
      </w:pPr>
      <w:rPr>
        <w:rFonts w:hint="default"/>
        <w:color w:val="auto"/>
      </w:rPr>
    </w:lvl>
    <w:lvl w:ilvl="3">
      <w:start w:val="1"/>
      <w:numFmt w:val="decimal"/>
      <w:lvlText w:val="%1.%2.%3.%4"/>
      <w:lvlJc w:val="left"/>
      <w:pPr>
        <w:ind w:left="2448" w:hanging="720"/>
      </w:pPr>
      <w:rPr>
        <w:rFonts w:hint="default"/>
        <w:color w:val="auto"/>
      </w:rPr>
    </w:lvl>
    <w:lvl w:ilvl="4">
      <w:start w:val="1"/>
      <w:numFmt w:val="decimal"/>
      <w:lvlText w:val="%1.%2.%3.%4.%5"/>
      <w:lvlJc w:val="left"/>
      <w:pPr>
        <w:ind w:left="3024" w:hanging="720"/>
      </w:pPr>
      <w:rPr>
        <w:rFonts w:hint="default"/>
        <w:color w:val="auto"/>
      </w:rPr>
    </w:lvl>
    <w:lvl w:ilvl="5">
      <w:start w:val="1"/>
      <w:numFmt w:val="decimal"/>
      <w:lvlText w:val="%1.%2.%3.%4.%5.%6"/>
      <w:lvlJc w:val="left"/>
      <w:pPr>
        <w:ind w:left="3960" w:hanging="1080"/>
      </w:pPr>
      <w:rPr>
        <w:rFonts w:hint="default"/>
        <w:color w:val="auto"/>
      </w:rPr>
    </w:lvl>
    <w:lvl w:ilvl="6">
      <w:start w:val="1"/>
      <w:numFmt w:val="decimal"/>
      <w:lvlText w:val="%1.%2.%3.%4.%5.%6.%7"/>
      <w:lvlJc w:val="left"/>
      <w:pPr>
        <w:ind w:left="4536" w:hanging="1080"/>
      </w:pPr>
      <w:rPr>
        <w:rFonts w:hint="default"/>
        <w:color w:val="auto"/>
      </w:rPr>
    </w:lvl>
    <w:lvl w:ilvl="7">
      <w:start w:val="1"/>
      <w:numFmt w:val="decimal"/>
      <w:lvlText w:val="%1.%2.%3.%4.%5.%6.%7.%8"/>
      <w:lvlJc w:val="left"/>
      <w:pPr>
        <w:ind w:left="5472" w:hanging="1440"/>
      </w:pPr>
      <w:rPr>
        <w:rFonts w:hint="default"/>
        <w:color w:val="auto"/>
      </w:rPr>
    </w:lvl>
    <w:lvl w:ilvl="8">
      <w:start w:val="1"/>
      <w:numFmt w:val="decimal"/>
      <w:lvlText w:val="%1.%2.%3.%4.%5.%6.%7.%8.%9"/>
      <w:lvlJc w:val="left"/>
      <w:pPr>
        <w:ind w:left="6048" w:hanging="1440"/>
      </w:pPr>
      <w:rPr>
        <w:rFonts w:hint="default"/>
        <w:color w:val="auto"/>
      </w:rPr>
    </w:lvl>
  </w:abstractNum>
  <w:abstractNum w:abstractNumId="28">
    <w:nsid w:val="60567FB7"/>
    <w:multiLevelType w:val="multilevel"/>
    <w:tmpl w:val="C55C0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1972D7D"/>
    <w:multiLevelType w:val="multilevel"/>
    <w:tmpl w:val="816A5C52"/>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0">
    <w:nsid w:val="64462CA6"/>
    <w:multiLevelType w:val="multilevel"/>
    <w:tmpl w:val="BB4CDBF0"/>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1">
    <w:nsid w:val="675C1471"/>
    <w:multiLevelType w:val="multilevel"/>
    <w:tmpl w:val="B6D46330"/>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2">
    <w:nsid w:val="6A0C2A19"/>
    <w:multiLevelType w:val="hybridMultilevel"/>
    <w:tmpl w:val="5FD4AD52"/>
    <w:lvl w:ilvl="0" w:tplc="D472C22C">
      <w:start w:val="3"/>
      <w:numFmt w:val="lowerLetter"/>
      <w:lvlText w:val="%1."/>
      <w:lvlJc w:val="left"/>
      <w:pPr>
        <w:tabs>
          <w:tab w:val="num" w:pos="720"/>
        </w:tabs>
        <w:ind w:left="720" w:hanging="360"/>
      </w:pPr>
    </w:lvl>
    <w:lvl w:ilvl="1" w:tplc="C804BCCE" w:tentative="1">
      <w:start w:val="1"/>
      <w:numFmt w:val="decimal"/>
      <w:lvlText w:val="%2."/>
      <w:lvlJc w:val="left"/>
      <w:pPr>
        <w:tabs>
          <w:tab w:val="num" w:pos="1440"/>
        </w:tabs>
        <w:ind w:left="1440" w:hanging="360"/>
      </w:pPr>
    </w:lvl>
    <w:lvl w:ilvl="2" w:tplc="A4921DBE" w:tentative="1">
      <w:start w:val="1"/>
      <w:numFmt w:val="decimal"/>
      <w:lvlText w:val="%3."/>
      <w:lvlJc w:val="left"/>
      <w:pPr>
        <w:tabs>
          <w:tab w:val="num" w:pos="2160"/>
        </w:tabs>
        <w:ind w:left="2160" w:hanging="360"/>
      </w:pPr>
    </w:lvl>
    <w:lvl w:ilvl="3" w:tplc="78D28BFC" w:tentative="1">
      <w:start w:val="1"/>
      <w:numFmt w:val="decimal"/>
      <w:lvlText w:val="%4."/>
      <w:lvlJc w:val="left"/>
      <w:pPr>
        <w:tabs>
          <w:tab w:val="num" w:pos="2880"/>
        </w:tabs>
        <w:ind w:left="2880" w:hanging="360"/>
      </w:pPr>
    </w:lvl>
    <w:lvl w:ilvl="4" w:tplc="A52404AC" w:tentative="1">
      <w:start w:val="1"/>
      <w:numFmt w:val="decimal"/>
      <w:lvlText w:val="%5."/>
      <w:lvlJc w:val="left"/>
      <w:pPr>
        <w:tabs>
          <w:tab w:val="num" w:pos="3600"/>
        </w:tabs>
        <w:ind w:left="3600" w:hanging="360"/>
      </w:pPr>
    </w:lvl>
    <w:lvl w:ilvl="5" w:tplc="9F4CC8F8" w:tentative="1">
      <w:start w:val="1"/>
      <w:numFmt w:val="decimal"/>
      <w:lvlText w:val="%6."/>
      <w:lvlJc w:val="left"/>
      <w:pPr>
        <w:tabs>
          <w:tab w:val="num" w:pos="4320"/>
        </w:tabs>
        <w:ind w:left="4320" w:hanging="360"/>
      </w:pPr>
    </w:lvl>
    <w:lvl w:ilvl="6" w:tplc="778CA218" w:tentative="1">
      <w:start w:val="1"/>
      <w:numFmt w:val="decimal"/>
      <w:lvlText w:val="%7."/>
      <w:lvlJc w:val="left"/>
      <w:pPr>
        <w:tabs>
          <w:tab w:val="num" w:pos="5040"/>
        </w:tabs>
        <w:ind w:left="5040" w:hanging="360"/>
      </w:pPr>
    </w:lvl>
    <w:lvl w:ilvl="7" w:tplc="01B85AFE" w:tentative="1">
      <w:start w:val="1"/>
      <w:numFmt w:val="decimal"/>
      <w:lvlText w:val="%8."/>
      <w:lvlJc w:val="left"/>
      <w:pPr>
        <w:tabs>
          <w:tab w:val="num" w:pos="5760"/>
        </w:tabs>
        <w:ind w:left="5760" w:hanging="360"/>
      </w:pPr>
    </w:lvl>
    <w:lvl w:ilvl="8" w:tplc="1A6C0480" w:tentative="1">
      <w:start w:val="1"/>
      <w:numFmt w:val="decimal"/>
      <w:lvlText w:val="%9."/>
      <w:lvlJc w:val="left"/>
      <w:pPr>
        <w:tabs>
          <w:tab w:val="num" w:pos="6480"/>
        </w:tabs>
        <w:ind w:left="6480" w:hanging="360"/>
      </w:pPr>
    </w:lvl>
  </w:abstractNum>
  <w:abstractNum w:abstractNumId="33">
    <w:nsid w:val="6E9C1991"/>
    <w:multiLevelType w:val="multilevel"/>
    <w:tmpl w:val="E84AE48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nsid w:val="6EF500A8"/>
    <w:multiLevelType w:val="multilevel"/>
    <w:tmpl w:val="916E9B74"/>
    <w:lvl w:ilvl="0">
      <w:start w:val="1"/>
      <w:numFmt w:val="decimal"/>
      <w:lvlText w:val="%1"/>
      <w:lvlJc w:val="left"/>
      <w:pPr>
        <w:ind w:left="360" w:hanging="360"/>
      </w:pPr>
      <w:rPr>
        <w:rFonts w:hint="default"/>
        <w:b/>
        <w:color w:val="auto"/>
      </w:rPr>
    </w:lvl>
    <w:lvl w:ilvl="1">
      <w:start w:val="6"/>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5">
    <w:nsid w:val="71CA1BD1"/>
    <w:multiLevelType w:val="multilevel"/>
    <w:tmpl w:val="C476563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6">
    <w:nsid w:val="747A397F"/>
    <w:multiLevelType w:val="multilevel"/>
    <w:tmpl w:val="E3E2E02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nsid w:val="74D449CF"/>
    <w:multiLevelType w:val="multilevel"/>
    <w:tmpl w:val="7D90705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nsid w:val="7614371D"/>
    <w:multiLevelType w:val="multilevel"/>
    <w:tmpl w:val="22D6F3F8"/>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9">
    <w:nsid w:val="76E50382"/>
    <w:multiLevelType w:val="multilevel"/>
    <w:tmpl w:val="6E58AEA8"/>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7BFD6953"/>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1">
    <w:nsid w:val="7C732575"/>
    <w:multiLevelType w:val="multilevel"/>
    <w:tmpl w:val="6EA40C28"/>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nsid w:val="7EC40C4F"/>
    <w:multiLevelType w:val="multilevel"/>
    <w:tmpl w:val="CF4C28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nsid w:val="7F274189"/>
    <w:multiLevelType w:val="multilevel"/>
    <w:tmpl w:val="EDE27F5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9"/>
  </w:num>
  <w:num w:numId="2">
    <w:abstractNumId w:val="11"/>
  </w:num>
  <w:num w:numId="3">
    <w:abstractNumId w:val="38"/>
  </w:num>
  <w:num w:numId="4">
    <w:abstractNumId w:val="41"/>
  </w:num>
  <w:num w:numId="5">
    <w:abstractNumId w:val="22"/>
  </w:num>
  <w:num w:numId="6">
    <w:abstractNumId w:val="36"/>
  </w:num>
  <w:num w:numId="7">
    <w:abstractNumId w:val="43"/>
  </w:num>
  <w:num w:numId="8">
    <w:abstractNumId w:val="31"/>
  </w:num>
  <w:num w:numId="9">
    <w:abstractNumId w:val="25"/>
  </w:num>
  <w:num w:numId="10">
    <w:abstractNumId w:val="33"/>
  </w:num>
  <w:num w:numId="11">
    <w:abstractNumId w:val="10"/>
  </w:num>
  <w:num w:numId="12">
    <w:abstractNumId w:val="23"/>
  </w:num>
  <w:num w:numId="13">
    <w:abstractNumId w:val="9"/>
  </w:num>
  <w:num w:numId="14">
    <w:abstractNumId w:val="13"/>
  </w:num>
  <w:num w:numId="15">
    <w:abstractNumId w:val="20"/>
  </w:num>
  <w:num w:numId="16">
    <w:abstractNumId w:val="6"/>
  </w:num>
  <w:num w:numId="17">
    <w:abstractNumId w:val="8"/>
  </w:num>
  <w:num w:numId="18">
    <w:abstractNumId w:val="7"/>
  </w:num>
  <w:num w:numId="19">
    <w:abstractNumId w:val="17"/>
  </w:num>
  <w:num w:numId="20">
    <w:abstractNumId w:val="39"/>
  </w:num>
  <w:num w:numId="21">
    <w:abstractNumId w:val="42"/>
  </w:num>
  <w:num w:numId="22">
    <w:abstractNumId w:val="5"/>
  </w:num>
  <w:num w:numId="23">
    <w:abstractNumId w:val="18"/>
  </w:num>
  <w:num w:numId="24">
    <w:abstractNumId w:val="37"/>
  </w:num>
  <w:num w:numId="25">
    <w:abstractNumId w:val="28"/>
  </w:num>
  <w:num w:numId="26">
    <w:abstractNumId w:val="0"/>
  </w:num>
  <w:num w:numId="27">
    <w:abstractNumId w:val="24"/>
  </w:num>
  <w:num w:numId="28">
    <w:abstractNumId w:val="3"/>
  </w:num>
  <w:num w:numId="29">
    <w:abstractNumId w:val="19"/>
  </w:num>
  <w:num w:numId="30">
    <w:abstractNumId w:val="40"/>
  </w:num>
  <w:num w:numId="31">
    <w:abstractNumId w:val="2"/>
  </w:num>
  <w:num w:numId="32">
    <w:abstractNumId w:val="27"/>
  </w:num>
  <w:num w:numId="33">
    <w:abstractNumId w:val="21"/>
  </w:num>
  <w:num w:numId="34">
    <w:abstractNumId w:val="15"/>
  </w:num>
  <w:num w:numId="35">
    <w:abstractNumId w:val="12"/>
  </w:num>
  <w:num w:numId="36">
    <w:abstractNumId w:val="26"/>
  </w:num>
  <w:num w:numId="37">
    <w:abstractNumId w:val="1"/>
  </w:num>
  <w:num w:numId="38">
    <w:abstractNumId w:val="16"/>
  </w:num>
  <w:num w:numId="39">
    <w:abstractNumId w:val="32"/>
  </w:num>
  <w:num w:numId="40">
    <w:abstractNumId w:val="30"/>
  </w:num>
  <w:num w:numId="41">
    <w:abstractNumId w:val="34"/>
  </w:num>
  <w:num w:numId="42">
    <w:abstractNumId w:val="35"/>
  </w:num>
  <w:num w:numId="43">
    <w:abstractNumId w:val="14"/>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067A9"/>
    <w:rsid w:val="000207FF"/>
    <w:rsid w:val="00021064"/>
    <w:rsid w:val="000320AE"/>
    <w:rsid w:val="000469E4"/>
    <w:rsid w:val="000634F4"/>
    <w:rsid w:val="0007703C"/>
    <w:rsid w:val="000B6342"/>
    <w:rsid w:val="000C616C"/>
    <w:rsid w:val="000E3C5E"/>
    <w:rsid w:val="000F333F"/>
    <w:rsid w:val="00100575"/>
    <w:rsid w:val="001213DE"/>
    <w:rsid w:val="00186E46"/>
    <w:rsid w:val="00191503"/>
    <w:rsid w:val="00193E96"/>
    <w:rsid w:val="001A2383"/>
    <w:rsid w:val="001A3CEF"/>
    <w:rsid w:val="001C39CD"/>
    <w:rsid w:val="001C7F44"/>
    <w:rsid w:val="00212493"/>
    <w:rsid w:val="002348F2"/>
    <w:rsid w:val="00265741"/>
    <w:rsid w:val="002854C2"/>
    <w:rsid w:val="00292526"/>
    <w:rsid w:val="002E716F"/>
    <w:rsid w:val="003722CE"/>
    <w:rsid w:val="003757DD"/>
    <w:rsid w:val="003A0872"/>
    <w:rsid w:val="00410CC7"/>
    <w:rsid w:val="004655F0"/>
    <w:rsid w:val="00473AE1"/>
    <w:rsid w:val="00477116"/>
    <w:rsid w:val="00496F89"/>
    <w:rsid w:val="004B4558"/>
    <w:rsid w:val="004B6712"/>
    <w:rsid w:val="004B6B97"/>
    <w:rsid w:val="004F15BA"/>
    <w:rsid w:val="0050042F"/>
    <w:rsid w:val="005022C7"/>
    <w:rsid w:val="00522B91"/>
    <w:rsid w:val="005266EE"/>
    <w:rsid w:val="00543487"/>
    <w:rsid w:val="00546392"/>
    <w:rsid w:val="00555130"/>
    <w:rsid w:val="005D2115"/>
    <w:rsid w:val="005D3D73"/>
    <w:rsid w:val="006119B7"/>
    <w:rsid w:val="0062359D"/>
    <w:rsid w:val="00630866"/>
    <w:rsid w:val="00660871"/>
    <w:rsid w:val="0066277F"/>
    <w:rsid w:val="006C282E"/>
    <w:rsid w:val="006E632B"/>
    <w:rsid w:val="00702CA3"/>
    <w:rsid w:val="00706BB1"/>
    <w:rsid w:val="00722FD5"/>
    <w:rsid w:val="007427D5"/>
    <w:rsid w:val="00762738"/>
    <w:rsid w:val="007722FA"/>
    <w:rsid w:val="00772ABA"/>
    <w:rsid w:val="00795639"/>
    <w:rsid w:val="007C7367"/>
    <w:rsid w:val="007E046A"/>
    <w:rsid w:val="007E4D30"/>
    <w:rsid w:val="007F1ED3"/>
    <w:rsid w:val="007F37CB"/>
    <w:rsid w:val="007F778B"/>
    <w:rsid w:val="00814B1A"/>
    <w:rsid w:val="00853802"/>
    <w:rsid w:val="00856CB4"/>
    <w:rsid w:val="0086686A"/>
    <w:rsid w:val="00867C66"/>
    <w:rsid w:val="00894A94"/>
    <w:rsid w:val="008A2D22"/>
    <w:rsid w:val="008A3E7E"/>
    <w:rsid w:val="008A3F19"/>
    <w:rsid w:val="008C201F"/>
    <w:rsid w:val="008E104B"/>
    <w:rsid w:val="00905B0A"/>
    <w:rsid w:val="0091532A"/>
    <w:rsid w:val="009405B9"/>
    <w:rsid w:val="00944C73"/>
    <w:rsid w:val="009847B1"/>
    <w:rsid w:val="009D7FFC"/>
    <w:rsid w:val="00A02BBD"/>
    <w:rsid w:val="00A067A9"/>
    <w:rsid w:val="00A13266"/>
    <w:rsid w:val="00A147C0"/>
    <w:rsid w:val="00A45B39"/>
    <w:rsid w:val="00A52C66"/>
    <w:rsid w:val="00A626F5"/>
    <w:rsid w:val="00A74EAA"/>
    <w:rsid w:val="00A87542"/>
    <w:rsid w:val="00A95DBB"/>
    <w:rsid w:val="00AB5923"/>
    <w:rsid w:val="00AC17D9"/>
    <w:rsid w:val="00AC28F0"/>
    <w:rsid w:val="00AD52A5"/>
    <w:rsid w:val="00B12418"/>
    <w:rsid w:val="00B54AA6"/>
    <w:rsid w:val="00B612DE"/>
    <w:rsid w:val="00B876A9"/>
    <w:rsid w:val="00BB7CAD"/>
    <w:rsid w:val="00BC2FA4"/>
    <w:rsid w:val="00BE43DD"/>
    <w:rsid w:val="00BF7917"/>
    <w:rsid w:val="00C01BD8"/>
    <w:rsid w:val="00C428A2"/>
    <w:rsid w:val="00C63E45"/>
    <w:rsid w:val="00CA7A20"/>
    <w:rsid w:val="00CD30F2"/>
    <w:rsid w:val="00CE0440"/>
    <w:rsid w:val="00CE604B"/>
    <w:rsid w:val="00CF1802"/>
    <w:rsid w:val="00D224E6"/>
    <w:rsid w:val="00D26786"/>
    <w:rsid w:val="00DA0551"/>
    <w:rsid w:val="00DC6EC9"/>
    <w:rsid w:val="00DD0E41"/>
    <w:rsid w:val="00E00607"/>
    <w:rsid w:val="00E3498C"/>
    <w:rsid w:val="00E50592"/>
    <w:rsid w:val="00E81BF5"/>
    <w:rsid w:val="00EA01CD"/>
    <w:rsid w:val="00EB6778"/>
    <w:rsid w:val="00EC68CC"/>
    <w:rsid w:val="00EE14B3"/>
    <w:rsid w:val="00EE2C7F"/>
    <w:rsid w:val="00EF069A"/>
    <w:rsid w:val="00F03EA9"/>
    <w:rsid w:val="00F167A2"/>
    <w:rsid w:val="00F31FE9"/>
    <w:rsid w:val="00FB41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08" w:type="dxa"/>
        <w:bottom w:w="0"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top w:w="0" w:type="dxa"/>
        <w:left w:w="108" w:type="dxa"/>
        <w:bottom w:w="0" w:type="dxa"/>
        <w:right w:w="108" w:type="dxa"/>
      </w:tblCellMar>
    </w:tblPr>
  </w:style>
  <w:style w:type="table" w:customStyle="1" w:styleId="a1">
    <w:basedOn w:val="TableNormal1"/>
    <w:tblPr>
      <w:tblStyleRowBandSize w:val="1"/>
      <w:tblStyleColBandSize w:val="1"/>
      <w:tblCellMar>
        <w:top w:w="0" w:type="dxa"/>
        <w:left w:w="115" w:type="dxa"/>
        <w:bottom w:w="0"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08" w:type="dxa"/>
        <w:bottom w:w="0"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top w:w="0" w:type="dxa"/>
        <w:left w:w="108" w:type="dxa"/>
        <w:bottom w:w="0" w:type="dxa"/>
        <w:right w:w="108" w:type="dxa"/>
      </w:tblCellMar>
    </w:tblPr>
  </w:style>
  <w:style w:type="table" w:customStyle="1" w:styleId="a1">
    <w:basedOn w:val="TableNormal1"/>
    <w:tblPr>
      <w:tblStyleRowBandSize w:val="1"/>
      <w:tblStyleColBandSize w:val="1"/>
      <w:tblCellMar>
        <w:top w:w="0" w:type="dxa"/>
        <w:left w:w="115" w:type="dxa"/>
        <w:bottom w:w="0"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1056">
      <w:bodyDiv w:val="1"/>
      <w:marLeft w:val="0"/>
      <w:marRight w:val="0"/>
      <w:marTop w:val="0"/>
      <w:marBottom w:val="0"/>
      <w:divBdr>
        <w:top w:val="none" w:sz="0" w:space="0" w:color="auto"/>
        <w:left w:val="none" w:sz="0" w:space="0" w:color="auto"/>
        <w:bottom w:val="none" w:sz="0" w:space="0" w:color="auto"/>
        <w:right w:val="none" w:sz="0" w:space="0" w:color="auto"/>
      </w:divBdr>
    </w:div>
    <w:div w:id="74404451">
      <w:bodyDiv w:val="1"/>
      <w:marLeft w:val="0"/>
      <w:marRight w:val="0"/>
      <w:marTop w:val="0"/>
      <w:marBottom w:val="0"/>
      <w:divBdr>
        <w:top w:val="none" w:sz="0" w:space="0" w:color="auto"/>
        <w:left w:val="none" w:sz="0" w:space="0" w:color="auto"/>
        <w:bottom w:val="none" w:sz="0" w:space="0" w:color="auto"/>
        <w:right w:val="none" w:sz="0" w:space="0" w:color="auto"/>
      </w:divBdr>
    </w:div>
    <w:div w:id="945308369">
      <w:bodyDiv w:val="1"/>
      <w:marLeft w:val="0"/>
      <w:marRight w:val="0"/>
      <w:marTop w:val="0"/>
      <w:marBottom w:val="0"/>
      <w:divBdr>
        <w:top w:val="none" w:sz="0" w:space="0" w:color="auto"/>
        <w:left w:val="none" w:sz="0" w:space="0" w:color="auto"/>
        <w:bottom w:val="none" w:sz="0" w:space="0" w:color="auto"/>
        <w:right w:val="none" w:sz="0" w:space="0" w:color="auto"/>
      </w:divBdr>
    </w:div>
    <w:div w:id="129028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olveralo@" TargetMode="External"/><Relationship Id="rId18" Type="http://schemas.openxmlformats.org/officeDocument/2006/relationships/hyperlink" Target="https://compranet.hacienda.gob.mx/web/login.html" TargetMode="External"/><Relationship Id="rId26" Type="http://schemas.openxmlformats.org/officeDocument/2006/relationships/hyperlink" Target="mailto:maguilar@guanajuato.gob.mx" TargetMode="External"/><Relationship Id="rId39" Type="http://schemas.microsoft.com/office/2011/relationships/commentsExtended" Target="commentsExtended.xml"/><Relationship Id="rId21" Type="http://schemas.openxmlformats.org/officeDocument/2006/relationships/hyperlink" Target="https://compranet.hacienda.gob.mx/web/login.html"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fadas.guanajuato.gob.mx/compra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https://pseig.guanajuato.gob.mx:9100/irj/portal" TargetMode="External"/><Relationship Id="rId29"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dgrmsg.guanajuato.gob.mx/adquisiciones.gto"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olveralo@guanajuato.gob.mx"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https://pseig.guanajuato.gob.mx:9100/irj/portal" TargetMode="External"/><Relationship Id="rId36" Type="http://schemas.openxmlformats.org/officeDocument/2006/relationships/footer" Target="footer3.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transparencia.guanajuato.gob.mx/transparencia/informacion_publica_licitaciones.php%20"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yperlink" Target="mailto:mlruizp@guanajuato.gob.mx" TargetMode="External"/><Relationship Id="rId30" Type="http://schemas.openxmlformats.org/officeDocument/2006/relationships/hyperlink" Target="https://compranet.hacienda.gob.mx/web/login.html"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DrQR1aQJ1lT8GLyPa1ecqLU+/w==">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20</Pages>
  <Words>8446</Words>
  <Characters>46455</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MARIA TERESA OLVERA LOPEZ</cp:lastModifiedBy>
  <cp:revision>108</cp:revision>
  <dcterms:created xsi:type="dcterms:W3CDTF">2022-09-14T16:35:00Z</dcterms:created>
  <dcterms:modified xsi:type="dcterms:W3CDTF">2022-09-26T16:38:00Z</dcterms:modified>
</cp:coreProperties>
</file>